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E94DB5" w14:textId="77777777"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7BCBDFFE" wp14:editId="575CFEDF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14:paraId="12570E65" w14:textId="5740B331"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2C36F0">
        <w:rPr>
          <w:rFonts w:ascii="IranNastaliq" w:hAnsi="IranNastaliq" w:cs="B Mitra" w:hint="cs"/>
          <w:sz w:val="28"/>
          <w:szCs w:val="28"/>
          <w:rtl/>
          <w:lang w:bidi="fa-IR"/>
        </w:rPr>
        <w:t>24/09/1403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14:paraId="30CFF310" w14:textId="36CAD5B5" w:rsidR="005908E6" w:rsidRDefault="006B3CAE" w:rsidP="00081D1C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</w:t>
      </w:r>
      <w:r w:rsidR="00081D1C">
        <w:rPr>
          <w:rFonts w:ascii="IranNastaliq" w:hAnsi="IranNastaliq" w:cs="IranNastaliq" w:hint="cs"/>
          <w:rtl/>
          <w:lang w:bidi="fa-IR"/>
        </w:rPr>
        <w:t>شیمی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نیم</w:t>
      </w:r>
      <w:r w:rsidR="002C36F0">
        <w:rPr>
          <w:rFonts w:ascii="IranNastaliq" w:hAnsi="IranNastaliq" w:cs="B Lotus"/>
          <w:sz w:val="28"/>
          <w:szCs w:val="28"/>
          <w:rtl/>
          <w:lang w:bidi="fa-IR"/>
        </w:rPr>
        <w:softHyphen/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سا</w:t>
      </w:r>
      <w:r w:rsidR="002C36F0">
        <w:rPr>
          <w:rFonts w:ascii="IranNastaliq" w:hAnsi="IranNastaliq" w:cs="B Lotus" w:hint="cs"/>
          <w:sz w:val="28"/>
          <w:szCs w:val="28"/>
          <w:rtl/>
          <w:lang w:bidi="fa-IR"/>
        </w:rPr>
        <w:t>ل او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ل </w:t>
      </w:r>
      <w:r w:rsidR="002C36F0">
        <w:rPr>
          <w:rFonts w:ascii="IranNastaliq" w:hAnsi="IranNastaliq" w:cs="B Lotus" w:hint="cs"/>
          <w:sz w:val="28"/>
          <w:szCs w:val="28"/>
          <w:rtl/>
          <w:lang w:bidi="fa-IR"/>
        </w:rPr>
        <w:t>1403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14:paraId="11D016A8" w14:textId="77777777" w:rsidTr="004C0E17">
        <w:trPr>
          <w:trHeight w:val="386"/>
          <w:jc w:val="center"/>
        </w:trPr>
        <w:tc>
          <w:tcPr>
            <w:tcW w:w="4045" w:type="dxa"/>
            <w:gridSpan w:val="3"/>
          </w:tcPr>
          <w:p w14:paraId="34AC7365" w14:textId="5980CB35" w:rsidR="005908E6" w:rsidRDefault="005908E6" w:rsidP="001A24D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</w:t>
            </w:r>
            <w:r w:rsidR="002C36F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ی</w:t>
            </w:r>
          </w:p>
        </w:tc>
        <w:tc>
          <w:tcPr>
            <w:tcW w:w="2338" w:type="dxa"/>
            <w:gridSpan w:val="2"/>
          </w:tcPr>
          <w:p w14:paraId="56D3C793" w14:textId="77777777" w:rsidR="005908E6" w:rsidRDefault="005908E6" w:rsidP="00081D1C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081D1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3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عملی...</w:t>
            </w:r>
          </w:p>
        </w:tc>
        <w:tc>
          <w:tcPr>
            <w:tcW w:w="2972" w:type="dxa"/>
            <w:gridSpan w:val="2"/>
          </w:tcPr>
          <w:p w14:paraId="159C4319" w14:textId="77777777" w:rsidR="005908E6" w:rsidRPr="005908E6" w:rsidRDefault="005908E6" w:rsidP="00C57C9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081D1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C57C9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طیف سنجی معدنی</w:t>
            </w:r>
          </w:p>
        </w:tc>
        <w:tc>
          <w:tcPr>
            <w:tcW w:w="975" w:type="dxa"/>
            <w:vMerge w:val="restart"/>
          </w:tcPr>
          <w:p w14:paraId="26C6D0C1" w14:textId="77777777"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14:paraId="34433835" w14:textId="77777777"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14:paraId="4C16D5E9" w14:textId="77777777" w:rsidTr="004C0E17">
        <w:trPr>
          <w:trHeight w:val="341"/>
          <w:jc w:val="center"/>
        </w:trPr>
        <w:tc>
          <w:tcPr>
            <w:tcW w:w="6383" w:type="dxa"/>
            <w:gridSpan w:val="5"/>
          </w:tcPr>
          <w:p w14:paraId="7701F6DB" w14:textId="77777777"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</w:p>
        </w:tc>
        <w:tc>
          <w:tcPr>
            <w:tcW w:w="2972" w:type="dxa"/>
            <w:gridSpan w:val="2"/>
          </w:tcPr>
          <w:p w14:paraId="216828DF" w14:textId="77777777" w:rsidR="00B97D71" w:rsidRPr="005908E6" w:rsidRDefault="00B97D71" w:rsidP="00C57C91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</w:t>
            </w:r>
            <w:r w:rsidRPr="00081D1C">
              <w:rPr>
                <w:rFonts w:ascii="IranNastaliq" w:hAnsi="IranNastaliq" w:cs="B Mitra" w:hint="cs"/>
                <w:rtl/>
                <w:lang w:bidi="fa-IR"/>
              </w:rPr>
              <w:t>:</w:t>
            </w:r>
            <w:r w:rsidR="00081D1C" w:rsidRPr="00081D1C">
              <w:rPr>
                <w:rFonts w:ascii="IranNastaliq" w:hAnsi="IranNastaliq" w:cs="B Mitra"/>
                <w:lang w:bidi="fa-IR"/>
              </w:rPr>
              <w:t xml:space="preserve"> </w:t>
            </w:r>
            <w:r w:rsidR="00081D1C" w:rsidRPr="00081D1C">
              <w:rPr>
                <w:rFonts w:ascii="Times New Roman" w:hAnsi="Times New Roman" w:cs="Times New Roman"/>
                <w:b/>
                <w:bCs/>
              </w:rPr>
              <w:t xml:space="preserve">Inorganic </w:t>
            </w:r>
            <w:r w:rsidR="00C57C91">
              <w:rPr>
                <w:rFonts w:ascii="Times New Roman" w:hAnsi="Times New Roman" w:cs="Times New Roman"/>
                <w:b/>
                <w:bCs/>
              </w:rPr>
              <w:t>spectroscopy</w:t>
            </w:r>
          </w:p>
        </w:tc>
        <w:tc>
          <w:tcPr>
            <w:tcW w:w="975" w:type="dxa"/>
            <w:vMerge/>
          </w:tcPr>
          <w:p w14:paraId="33F4A97C" w14:textId="77777777"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14:paraId="494E2C82" w14:textId="77777777" w:rsidTr="007A6B1B">
        <w:trPr>
          <w:trHeight w:val="395"/>
          <w:jc w:val="center"/>
        </w:trPr>
        <w:tc>
          <w:tcPr>
            <w:tcW w:w="5125" w:type="dxa"/>
            <w:gridSpan w:val="4"/>
          </w:tcPr>
          <w:p w14:paraId="231919A6" w14:textId="77777777"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081D1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31533195</w:t>
            </w:r>
          </w:p>
        </w:tc>
        <w:tc>
          <w:tcPr>
            <w:tcW w:w="5205" w:type="dxa"/>
            <w:gridSpan w:val="4"/>
          </w:tcPr>
          <w:p w14:paraId="14F9AC28" w14:textId="77777777"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081D1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دکتر مهدی بهزاد</w:t>
            </w:r>
          </w:p>
        </w:tc>
      </w:tr>
      <w:tr w:rsidR="00E31D17" w14:paraId="1A556D96" w14:textId="77777777" w:rsidTr="007A6B1B">
        <w:trPr>
          <w:trHeight w:val="341"/>
          <w:jc w:val="center"/>
        </w:trPr>
        <w:tc>
          <w:tcPr>
            <w:tcW w:w="5125" w:type="dxa"/>
            <w:gridSpan w:val="4"/>
          </w:tcPr>
          <w:p w14:paraId="570E56FC" w14:textId="77777777"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14:paraId="5C2BE0A1" w14:textId="77777777" w:rsidR="00E31D17" w:rsidRDefault="00E31D17" w:rsidP="00081D1C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 w:rsidR="00081D1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081D1C" w:rsidRPr="00081D1C">
              <w:rPr>
                <w:rFonts w:ascii="Times New Roman" w:hAnsi="Times New Roman" w:cs="Times New Roman"/>
                <w:lang w:bidi="fa-IR"/>
              </w:rPr>
              <w:t>mahdibehzad@gmail.com</w:t>
            </w:r>
          </w:p>
        </w:tc>
      </w:tr>
      <w:tr w:rsidR="00BE73D7" w14:paraId="43E4CABA" w14:textId="7777777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14:paraId="5A59D8F3" w14:textId="4206AF4E" w:rsidR="00BE73D7" w:rsidRPr="00E31D17" w:rsidRDefault="00BE73D7" w:rsidP="00C57C91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081D1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2C36F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یکشنبه</w:t>
            </w:r>
            <w:r w:rsidR="00C57C9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30/12-30/10 و </w:t>
            </w:r>
            <w:r w:rsidR="002C36F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دو</w:t>
            </w:r>
            <w:r w:rsidR="00C57C9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شنبه 00/16-00/15</w:t>
            </w:r>
          </w:p>
        </w:tc>
      </w:tr>
      <w:tr w:rsidR="008D2DEA" w14:paraId="73530F1B" w14:textId="77777777" w:rsidTr="004B094A">
        <w:trPr>
          <w:trHeight w:val="359"/>
          <w:jc w:val="center"/>
        </w:trPr>
        <w:tc>
          <w:tcPr>
            <w:tcW w:w="10330" w:type="dxa"/>
            <w:gridSpan w:val="8"/>
          </w:tcPr>
          <w:p w14:paraId="3B42235A" w14:textId="77777777"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C57C9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</w:tr>
      <w:tr w:rsidR="008D2DEA" w14:paraId="05060239" w14:textId="77777777" w:rsidTr="004B094A">
        <w:trPr>
          <w:trHeight w:val="395"/>
          <w:jc w:val="center"/>
        </w:trPr>
        <w:tc>
          <w:tcPr>
            <w:tcW w:w="10330" w:type="dxa"/>
            <w:gridSpan w:val="8"/>
          </w:tcPr>
          <w:p w14:paraId="54776FBA" w14:textId="77777777"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</w:p>
        </w:tc>
      </w:tr>
      <w:tr w:rsidR="00C1549F" w14:paraId="4F06797E" w14:textId="77777777" w:rsidTr="007A6B1B">
        <w:trPr>
          <w:trHeight w:val="224"/>
          <w:jc w:val="center"/>
        </w:trPr>
        <w:tc>
          <w:tcPr>
            <w:tcW w:w="1525" w:type="dxa"/>
          </w:tcPr>
          <w:p w14:paraId="528FFB67" w14:textId="77777777"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14:paraId="78AC8F2F" w14:textId="77777777"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14:paraId="0EFDE614" w14:textId="77777777"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14:paraId="3D70453D" w14:textId="77777777"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14:paraId="171D02F0" w14:textId="77777777"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14:paraId="0217A7CA" w14:textId="77777777" w:rsidTr="007A6B1B">
        <w:trPr>
          <w:trHeight w:val="278"/>
          <w:jc w:val="center"/>
        </w:trPr>
        <w:tc>
          <w:tcPr>
            <w:tcW w:w="1525" w:type="dxa"/>
          </w:tcPr>
          <w:p w14:paraId="466FBB7A" w14:textId="77777777" w:rsidR="007A6B1B" w:rsidRPr="00FE7024" w:rsidRDefault="00C57C91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60</w:t>
            </w:r>
          </w:p>
        </w:tc>
        <w:tc>
          <w:tcPr>
            <w:tcW w:w="1530" w:type="dxa"/>
          </w:tcPr>
          <w:p w14:paraId="477815F4" w14:textId="77777777" w:rsidR="007A6B1B" w:rsidRPr="00FE7024" w:rsidRDefault="00C57C91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40</w:t>
            </w:r>
          </w:p>
        </w:tc>
        <w:tc>
          <w:tcPr>
            <w:tcW w:w="2070" w:type="dxa"/>
            <w:gridSpan w:val="2"/>
          </w:tcPr>
          <w:p w14:paraId="64EF1B4A" w14:textId="77777777" w:rsidR="007A6B1B" w:rsidRPr="00FE7024" w:rsidRDefault="00C57C91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3510" w:type="dxa"/>
            <w:gridSpan w:val="2"/>
          </w:tcPr>
          <w:p w14:paraId="43F6C411" w14:textId="77777777" w:rsidR="007A6B1B" w:rsidRPr="00FE7024" w:rsidRDefault="00C57C91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1695" w:type="dxa"/>
            <w:gridSpan w:val="2"/>
          </w:tcPr>
          <w:p w14:paraId="6CCCA660" w14:textId="77777777"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14:paraId="09009C47" w14:textId="77777777" w:rsidTr="004B094A">
        <w:trPr>
          <w:trHeight w:val="1115"/>
          <w:jc w:val="center"/>
        </w:trPr>
        <w:tc>
          <w:tcPr>
            <w:tcW w:w="8635" w:type="dxa"/>
            <w:gridSpan w:val="6"/>
          </w:tcPr>
          <w:p w14:paraId="608CAE0C" w14:textId="77777777" w:rsidR="00C1549F" w:rsidRPr="004B094A" w:rsidRDefault="00C1549F" w:rsidP="00C1549F">
            <w:pPr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  <w:p w14:paraId="0FFDEF03" w14:textId="77777777" w:rsidR="00C57C91" w:rsidRDefault="00C57C91" w:rsidP="00C57C91">
            <w:pPr>
              <w:bidi/>
              <w:rPr>
                <w:rFonts w:asciiTheme="majorBidi" w:hAnsiTheme="majorBidi" w:cs="B Nazanin"/>
                <w:b/>
                <w:bCs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="B Nazanin" w:hint="cs"/>
                <w:rtl/>
              </w:rPr>
              <w:t xml:space="preserve">1. </w:t>
            </w:r>
            <w:r>
              <w:rPr>
                <w:rFonts w:asciiTheme="majorBidi" w:hAnsiTheme="majorBidi" w:cs="B Nazanin"/>
                <w:b/>
                <w:bCs/>
                <w:sz w:val="20"/>
                <w:szCs w:val="20"/>
              </w:rPr>
              <w:t>physical methods for chemists</w:t>
            </w:r>
            <w:r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نوشته </w:t>
            </w:r>
            <w:r>
              <w:rPr>
                <w:rFonts w:asciiTheme="majorBidi" w:hAnsiTheme="majorBidi" w:cs="B Nazanin"/>
                <w:b/>
                <w:bCs/>
                <w:sz w:val="20"/>
                <w:szCs w:val="20"/>
                <w:lang w:bidi="fa-IR"/>
              </w:rPr>
              <w:t>R.S. Drago</w:t>
            </w:r>
          </w:p>
          <w:p w14:paraId="1BC6F8BE" w14:textId="77777777" w:rsidR="00C57C91" w:rsidRDefault="00C57C91" w:rsidP="00C57C91">
            <w:pPr>
              <w:bidi/>
              <w:rPr>
                <w:rFonts w:asciiTheme="majorBidi" w:hAnsiTheme="majorBidi" w:cs="B Nazanin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2. </w:t>
            </w:r>
            <w:r>
              <w:rPr>
                <w:rFonts w:asciiTheme="majorBidi" w:hAnsiTheme="majorBidi" w:cs="B Nazanin"/>
                <w:b/>
                <w:bCs/>
                <w:sz w:val="20"/>
                <w:szCs w:val="20"/>
              </w:rPr>
              <w:t>NMR, EPR, NQR, …</w:t>
            </w:r>
            <w:r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نوشته </w:t>
            </w:r>
            <w:r>
              <w:rPr>
                <w:rFonts w:asciiTheme="majorBidi" w:hAnsiTheme="majorBidi" w:cs="B Nazanin"/>
                <w:b/>
                <w:bCs/>
                <w:sz w:val="20"/>
                <w:szCs w:val="20"/>
                <w:lang w:bidi="fa-IR"/>
              </w:rPr>
              <w:t>V.R. Parish</w:t>
            </w:r>
          </w:p>
          <w:p w14:paraId="3B4162C5" w14:textId="77777777" w:rsidR="00A93CE9" w:rsidRPr="00AE4157" w:rsidRDefault="00A93CE9" w:rsidP="00A93CE9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3. نظریه گروه و تقارن در شیمی نوشته مرحوم دکتر </w:t>
            </w:r>
            <w:r w:rsidR="00E15C51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حسین </w:t>
            </w:r>
            <w:r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  <w:lang w:bidi="fa-IR"/>
              </w:rPr>
              <w:t>آقابزرگ</w:t>
            </w:r>
          </w:p>
          <w:p w14:paraId="5676FFEC" w14:textId="77777777" w:rsidR="00C1549F" w:rsidRPr="004B094A" w:rsidRDefault="00C1549F" w:rsidP="00C1549F">
            <w:pPr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  <w:tc>
          <w:tcPr>
            <w:tcW w:w="1695" w:type="dxa"/>
            <w:gridSpan w:val="2"/>
          </w:tcPr>
          <w:p w14:paraId="2E44F134" w14:textId="77777777"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14:paraId="25E62405" w14:textId="77777777"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14:paraId="7777F5B4" w14:textId="77777777"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14:paraId="5019F725" w14:textId="77777777"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bidiVisual/>
        <w:tblW w:w="5586" w:type="pct"/>
        <w:jc w:val="center"/>
        <w:tblLook w:val="04A0" w:firstRow="1" w:lastRow="0" w:firstColumn="1" w:lastColumn="0" w:noHBand="0" w:noVBand="1"/>
      </w:tblPr>
      <w:tblGrid>
        <w:gridCol w:w="1885"/>
        <w:gridCol w:w="1618"/>
        <w:gridCol w:w="6570"/>
      </w:tblGrid>
      <w:tr w:rsidR="00C57C91" w:rsidRPr="00971717" w14:paraId="2AC2AA06" w14:textId="77777777" w:rsidTr="00C57C91">
        <w:trPr>
          <w:jc w:val="center"/>
        </w:trPr>
        <w:tc>
          <w:tcPr>
            <w:tcW w:w="936" w:type="pct"/>
          </w:tcPr>
          <w:p w14:paraId="0F2B30EB" w14:textId="77777777" w:rsidR="00C57C91" w:rsidRPr="00971717" w:rsidRDefault="00C57C91" w:rsidP="00743EE7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971717">
              <w:rPr>
                <w:rFonts w:cs="B Mitra" w:hint="cs"/>
                <w:b/>
                <w:bCs/>
                <w:sz w:val="24"/>
                <w:szCs w:val="24"/>
                <w:rtl/>
              </w:rPr>
              <w:t>هفته</w:t>
            </w:r>
          </w:p>
        </w:tc>
        <w:tc>
          <w:tcPr>
            <w:tcW w:w="803" w:type="pct"/>
          </w:tcPr>
          <w:p w14:paraId="07005F1F" w14:textId="77777777" w:rsidR="00C57C91" w:rsidRPr="00971717" w:rsidRDefault="00C57C91" w:rsidP="00743EE7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971717">
              <w:rPr>
                <w:rFonts w:cs="B Mitra" w:hint="cs"/>
                <w:b/>
                <w:bCs/>
                <w:sz w:val="24"/>
                <w:szCs w:val="24"/>
                <w:rtl/>
              </w:rPr>
              <w:t>جلسه</w:t>
            </w:r>
          </w:p>
        </w:tc>
        <w:tc>
          <w:tcPr>
            <w:tcW w:w="3261" w:type="pct"/>
          </w:tcPr>
          <w:p w14:paraId="344DE122" w14:textId="77777777" w:rsidR="00C57C91" w:rsidRPr="00971717" w:rsidRDefault="00C57C91" w:rsidP="00743EE7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971717">
              <w:rPr>
                <w:rFonts w:cs="B Mitra" w:hint="cs"/>
                <w:b/>
                <w:bCs/>
                <w:sz w:val="24"/>
                <w:szCs w:val="24"/>
                <w:rtl/>
              </w:rPr>
              <w:t>مباحث و فعالیتها</w:t>
            </w:r>
          </w:p>
        </w:tc>
      </w:tr>
      <w:tr w:rsidR="00C57C91" w:rsidRPr="00971717" w14:paraId="6CFE18D2" w14:textId="77777777" w:rsidTr="00C57C91">
        <w:trPr>
          <w:jc w:val="center"/>
        </w:trPr>
        <w:tc>
          <w:tcPr>
            <w:tcW w:w="936" w:type="pct"/>
            <w:vMerge w:val="restart"/>
          </w:tcPr>
          <w:p w14:paraId="09016566" w14:textId="77777777" w:rsidR="00C57C91" w:rsidRPr="00971717" w:rsidRDefault="00C57C91" w:rsidP="00743EE7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971717">
              <w:rPr>
                <w:rFonts w:cs="B Mitra" w:hint="cs"/>
                <w:sz w:val="24"/>
                <w:szCs w:val="24"/>
                <w:rtl/>
              </w:rPr>
              <w:t>هفته اول</w:t>
            </w:r>
          </w:p>
          <w:p w14:paraId="159BBCE5" w14:textId="77777777" w:rsidR="00C57C91" w:rsidRPr="00971717" w:rsidRDefault="00C57C91" w:rsidP="00743EE7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03" w:type="pct"/>
          </w:tcPr>
          <w:p w14:paraId="12AA5192" w14:textId="77777777" w:rsidR="00C57C91" w:rsidRPr="00971717" w:rsidRDefault="00C57C91" w:rsidP="00743EE7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971717">
              <w:rPr>
                <w:rFonts w:cs="B Mitra" w:hint="cs"/>
                <w:sz w:val="24"/>
                <w:szCs w:val="24"/>
                <w:rtl/>
              </w:rPr>
              <w:t>جلسه اول</w:t>
            </w:r>
          </w:p>
        </w:tc>
        <w:tc>
          <w:tcPr>
            <w:tcW w:w="3261" w:type="pct"/>
          </w:tcPr>
          <w:p w14:paraId="2B08003E" w14:textId="77777777" w:rsidR="00C57C91" w:rsidRPr="00971717" w:rsidRDefault="00C57C91" w:rsidP="00743EE7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معرفی منابع، معرفی سرفصل ها، </w:t>
            </w:r>
          </w:p>
        </w:tc>
      </w:tr>
      <w:tr w:rsidR="00C57C91" w:rsidRPr="00971717" w14:paraId="51D2BAAB" w14:textId="77777777" w:rsidTr="00C57C91">
        <w:trPr>
          <w:jc w:val="center"/>
        </w:trPr>
        <w:tc>
          <w:tcPr>
            <w:tcW w:w="936" w:type="pct"/>
            <w:vMerge/>
            <w:tcBorders>
              <w:bottom w:val="single" w:sz="12" w:space="0" w:color="auto"/>
            </w:tcBorders>
          </w:tcPr>
          <w:p w14:paraId="6B0B295F" w14:textId="77777777" w:rsidR="00C57C91" w:rsidRPr="00971717" w:rsidRDefault="00C57C91" w:rsidP="00743EE7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03" w:type="pct"/>
            <w:tcBorders>
              <w:bottom w:val="single" w:sz="12" w:space="0" w:color="auto"/>
            </w:tcBorders>
          </w:tcPr>
          <w:p w14:paraId="263F0FBC" w14:textId="77777777" w:rsidR="00C57C91" w:rsidRPr="00971717" w:rsidRDefault="00C57C91" w:rsidP="00743EE7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971717">
              <w:rPr>
                <w:rFonts w:cs="B Mitra" w:hint="cs"/>
                <w:sz w:val="24"/>
                <w:szCs w:val="24"/>
                <w:rtl/>
              </w:rPr>
              <w:t>جلسه دوم</w:t>
            </w:r>
          </w:p>
        </w:tc>
        <w:tc>
          <w:tcPr>
            <w:tcW w:w="3261" w:type="pct"/>
            <w:tcBorders>
              <w:bottom w:val="single" w:sz="12" w:space="0" w:color="auto"/>
            </w:tcBorders>
          </w:tcPr>
          <w:p w14:paraId="5C4B5A44" w14:textId="77777777" w:rsidR="00C57C91" w:rsidRPr="00971717" w:rsidRDefault="00E15C51" w:rsidP="00743EE7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مروری بر نظریه گروه</w:t>
            </w:r>
          </w:p>
        </w:tc>
      </w:tr>
      <w:tr w:rsidR="00C57C91" w:rsidRPr="00971717" w14:paraId="706720F3" w14:textId="77777777" w:rsidTr="00C57C91">
        <w:trPr>
          <w:jc w:val="center"/>
        </w:trPr>
        <w:tc>
          <w:tcPr>
            <w:tcW w:w="936" w:type="pct"/>
            <w:vMerge w:val="restart"/>
            <w:tcBorders>
              <w:top w:val="single" w:sz="12" w:space="0" w:color="auto"/>
            </w:tcBorders>
          </w:tcPr>
          <w:p w14:paraId="1C501567" w14:textId="77777777" w:rsidR="00C57C91" w:rsidRPr="00971717" w:rsidRDefault="00C57C91" w:rsidP="00743EE7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971717">
              <w:rPr>
                <w:rFonts w:cs="B Mitra" w:hint="cs"/>
                <w:sz w:val="24"/>
                <w:szCs w:val="24"/>
                <w:rtl/>
              </w:rPr>
              <w:t>هفته دوم</w:t>
            </w:r>
          </w:p>
        </w:tc>
        <w:tc>
          <w:tcPr>
            <w:tcW w:w="803" w:type="pct"/>
            <w:tcBorders>
              <w:top w:val="single" w:sz="12" w:space="0" w:color="auto"/>
            </w:tcBorders>
          </w:tcPr>
          <w:p w14:paraId="4751DDBE" w14:textId="77777777" w:rsidR="00C57C91" w:rsidRPr="00971717" w:rsidRDefault="00C57C91" w:rsidP="00743EE7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971717">
              <w:rPr>
                <w:rFonts w:cs="B Mitra" w:hint="cs"/>
                <w:sz w:val="24"/>
                <w:szCs w:val="24"/>
                <w:rtl/>
              </w:rPr>
              <w:t>جلسه سوم</w:t>
            </w:r>
          </w:p>
        </w:tc>
        <w:tc>
          <w:tcPr>
            <w:tcW w:w="3261" w:type="pct"/>
            <w:tcBorders>
              <w:top w:val="single" w:sz="12" w:space="0" w:color="auto"/>
            </w:tcBorders>
          </w:tcPr>
          <w:p w14:paraId="2AB4AD3F" w14:textId="77777777" w:rsidR="00C57C91" w:rsidRPr="00971717" w:rsidRDefault="00E15C51" w:rsidP="00743EE7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روش کاهش نمایشهای کاهش پذیر، عملگر تصویر</w:t>
            </w:r>
          </w:p>
        </w:tc>
      </w:tr>
      <w:tr w:rsidR="00C57C91" w:rsidRPr="00971717" w14:paraId="212F98CA" w14:textId="77777777" w:rsidTr="00C57C91">
        <w:trPr>
          <w:jc w:val="center"/>
        </w:trPr>
        <w:tc>
          <w:tcPr>
            <w:tcW w:w="936" w:type="pct"/>
            <w:vMerge/>
            <w:tcBorders>
              <w:bottom w:val="single" w:sz="12" w:space="0" w:color="auto"/>
            </w:tcBorders>
          </w:tcPr>
          <w:p w14:paraId="3F680D07" w14:textId="77777777" w:rsidR="00C57C91" w:rsidRPr="00971717" w:rsidRDefault="00C57C91" w:rsidP="00743EE7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03" w:type="pct"/>
            <w:tcBorders>
              <w:bottom w:val="single" w:sz="12" w:space="0" w:color="auto"/>
            </w:tcBorders>
          </w:tcPr>
          <w:p w14:paraId="15C89E09" w14:textId="77777777" w:rsidR="00C57C91" w:rsidRPr="00971717" w:rsidRDefault="00C57C91" w:rsidP="00743EE7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971717">
              <w:rPr>
                <w:rFonts w:cs="B Mitra" w:hint="cs"/>
                <w:sz w:val="24"/>
                <w:szCs w:val="24"/>
                <w:rtl/>
              </w:rPr>
              <w:t>جلسه چهارم</w:t>
            </w:r>
          </w:p>
        </w:tc>
        <w:tc>
          <w:tcPr>
            <w:tcW w:w="3261" w:type="pct"/>
            <w:tcBorders>
              <w:bottom w:val="single" w:sz="12" w:space="0" w:color="auto"/>
            </w:tcBorders>
          </w:tcPr>
          <w:p w14:paraId="4C63869A" w14:textId="77777777" w:rsidR="00C57C91" w:rsidRPr="00CA68EC" w:rsidRDefault="00E15C51" w:rsidP="00E15C51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 w:rsidRPr="00CA68EC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طیف سنجی </w:t>
            </w:r>
            <w:r w:rsidRPr="00CA68EC">
              <w:rPr>
                <w:rFonts w:cs="B Mitra"/>
                <w:b/>
                <w:bCs/>
                <w:sz w:val="24"/>
                <w:szCs w:val="24"/>
              </w:rPr>
              <w:t>IR</w:t>
            </w:r>
            <w:r w:rsidR="000B632B" w:rsidRPr="00CA68EC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و </w:t>
            </w:r>
            <w:r w:rsidR="000B632B" w:rsidRPr="00CA68EC">
              <w:rPr>
                <w:rFonts w:cs="B Mitra"/>
                <w:b/>
                <w:bCs/>
                <w:sz w:val="24"/>
                <w:szCs w:val="24"/>
              </w:rPr>
              <w:t>Raman</w:t>
            </w:r>
            <w:r w:rsidRPr="00CA68EC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، اصول و مقدمات</w:t>
            </w:r>
          </w:p>
        </w:tc>
      </w:tr>
      <w:tr w:rsidR="00C57C91" w:rsidRPr="00971717" w14:paraId="0C5EB60A" w14:textId="77777777" w:rsidTr="00C57C91">
        <w:trPr>
          <w:jc w:val="center"/>
        </w:trPr>
        <w:tc>
          <w:tcPr>
            <w:tcW w:w="936" w:type="pct"/>
            <w:vMerge w:val="restart"/>
            <w:tcBorders>
              <w:top w:val="single" w:sz="12" w:space="0" w:color="auto"/>
            </w:tcBorders>
          </w:tcPr>
          <w:p w14:paraId="3A0544DD" w14:textId="77777777" w:rsidR="00C57C91" w:rsidRPr="00971717" w:rsidRDefault="00C57C91" w:rsidP="00743EE7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971717">
              <w:rPr>
                <w:rFonts w:cs="B Mitra" w:hint="cs"/>
                <w:sz w:val="24"/>
                <w:szCs w:val="24"/>
                <w:rtl/>
              </w:rPr>
              <w:t>هفته سوم</w:t>
            </w:r>
          </w:p>
        </w:tc>
        <w:tc>
          <w:tcPr>
            <w:tcW w:w="803" w:type="pct"/>
            <w:tcBorders>
              <w:top w:val="single" w:sz="12" w:space="0" w:color="auto"/>
            </w:tcBorders>
          </w:tcPr>
          <w:p w14:paraId="772FB710" w14:textId="77777777" w:rsidR="00C57C91" w:rsidRPr="00971717" w:rsidRDefault="00C57C91" w:rsidP="00743EE7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971717">
              <w:rPr>
                <w:rFonts w:cs="B Mitra" w:hint="cs"/>
                <w:sz w:val="24"/>
                <w:szCs w:val="24"/>
                <w:rtl/>
              </w:rPr>
              <w:t>جلسه پنجم</w:t>
            </w:r>
          </w:p>
        </w:tc>
        <w:tc>
          <w:tcPr>
            <w:tcW w:w="3261" w:type="pct"/>
            <w:tcBorders>
              <w:top w:val="single" w:sz="12" w:space="0" w:color="auto"/>
            </w:tcBorders>
          </w:tcPr>
          <w:p w14:paraId="7C8EC669" w14:textId="77777777" w:rsidR="00C57C91" w:rsidRPr="00971717" w:rsidRDefault="000B632B" w:rsidP="00743EE7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تجزیه و تحلیل شیوه های ارتعاشی</w:t>
            </w:r>
          </w:p>
        </w:tc>
      </w:tr>
      <w:tr w:rsidR="000B632B" w:rsidRPr="00971717" w14:paraId="2D16BE33" w14:textId="77777777" w:rsidTr="00C57C91">
        <w:trPr>
          <w:jc w:val="center"/>
        </w:trPr>
        <w:tc>
          <w:tcPr>
            <w:tcW w:w="936" w:type="pct"/>
            <w:vMerge/>
            <w:tcBorders>
              <w:bottom w:val="single" w:sz="12" w:space="0" w:color="auto"/>
            </w:tcBorders>
          </w:tcPr>
          <w:p w14:paraId="287A55E8" w14:textId="77777777" w:rsidR="000B632B" w:rsidRPr="00971717" w:rsidRDefault="000B632B" w:rsidP="000B632B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03" w:type="pct"/>
            <w:tcBorders>
              <w:bottom w:val="single" w:sz="12" w:space="0" w:color="auto"/>
            </w:tcBorders>
          </w:tcPr>
          <w:p w14:paraId="783E6890" w14:textId="77777777" w:rsidR="000B632B" w:rsidRPr="00971717" w:rsidRDefault="000B632B" w:rsidP="000B632B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971717">
              <w:rPr>
                <w:rFonts w:cs="B Mitra" w:hint="cs"/>
                <w:sz w:val="24"/>
                <w:szCs w:val="24"/>
                <w:rtl/>
              </w:rPr>
              <w:t>جلسه ششم</w:t>
            </w:r>
          </w:p>
        </w:tc>
        <w:tc>
          <w:tcPr>
            <w:tcW w:w="3261" w:type="pct"/>
            <w:tcBorders>
              <w:bottom w:val="single" w:sz="12" w:space="0" w:color="auto"/>
            </w:tcBorders>
          </w:tcPr>
          <w:p w14:paraId="0D3E60DD" w14:textId="77777777" w:rsidR="000B632B" w:rsidRDefault="000B632B" w:rsidP="000B632B">
            <w:pPr>
              <w:jc w:val="center"/>
              <w:rPr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ادامه تجزیه و تحلیل شیوه های ارتعاشی</w:t>
            </w:r>
          </w:p>
        </w:tc>
      </w:tr>
      <w:tr w:rsidR="000B632B" w:rsidRPr="00971717" w14:paraId="3F8C8B4D" w14:textId="77777777" w:rsidTr="00C57C91">
        <w:trPr>
          <w:jc w:val="center"/>
        </w:trPr>
        <w:tc>
          <w:tcPr>
            <w:tcW w:w="936" w:type="pct"/>
            <w:vMerge w:val="restart"/>
            <w:tcBorders>
              <w:top w:val="single" w:sz="12" w:space="0" w:color="auto"/>
            </w:tcBorders>
          </w:tcPr>
          <w:p w14:paraId="5C8B820B" w14:textId="77777777" w:rsidR="000B632B" w:rsidRPr="00971717" w:rsidRDefault="000B632B" w:rsidP="000B632B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971717">
              <w:rPr>
                <w:rFonts w:cs="B Mitra" w:hint="cs"/>
                <w:sz w:val="24"/>
                <w:szCs w:val="24"/>
                <w:rtl/>
              </w:rPr>
              <w:t>هفته چهارم</w:t>
            </w:r>
          </w:p>
        </w:tc>
        <w:tc>
          <w:tcPr>
            <w:tcW w:w="803" w:type="pct"/>
            <w:tcBorders>
              <w:top w:val="single" w:sz="12" w:space="0" w:color="auto"/>
            </w:tcBorders>
          </w:tcPr>
          <w:p w14:paraId="6F08BFD4" w14:textId="77777777" w:rsidR="000B632B" w:rsidRPr="00971717" w:rsidRDefault="000B632B" w:rsidP="000B632B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971717">
              <w:rPr>
                <w:rFonts w:cs="B Mitra" w:hint="cs"/>
                <w:sz w:val="24"/>
                <w:szCs w:val="24"/>
                <w:rtl/>
              </w:rPr>
              <w:t>جلسه هفتم</w:t>
            </w:r>
          </w:p>
        </w:tc>
        <w:tc>
          <w:tcPr>
            <w:tcW w:w="3261" w:type="pct"/>
            <w:tcBorders>
              <w:top w:val="single" w:sz="12" w:space="0" w:color="auto"/>
            </w:tcBorders>
          </w:tcPr>
          <w:p w14:paraId="3DB40E12" w14:textId="77777777" w:rsidR="000B632B" w:rsidRDefault="000B632B" w:rsidP="000B632B">
            <w:pPr>
              <w:jc w:val="center"/>
            </w:pPr>
            <w:r w:rsidRPr="004024FD">
              <w:rPr>
                <w:rFonts w:cs="B Mitra" w:hint="cs"/>
                <w:sz w:val="24"/>
                <w:szCs w:val="24"/>
                <w:rtl/>
              </w:rPr>
              <w:t>ادامه تجزیه و تحلیل شیوه های ارتعاشی</w:t>
            </w:r>
          </w:p>
        </w:tc>
      </w:tr>
      <w:tr w:rsidR="000B632B" w:rsidRPr="00971717" w14:paraId="3296C93D" w14:textId="77777777" w:rsidTr="00C57C91">
        <w:trPr>
          <w:jc w:val="center"/>
        </w:trPr>
        <w:tc>
          <w:tcPr>
            <w:tcW w:w="936" w:type="pct"/>
            <w:vMerge/>
            <w:tcBorders>
              <w:bottom w:val="single" w:sz="12" w:space="0" w:color="auto"/>
            </w:tcBorders>
          </w:tcPr>
          <w:p w14:paraId="0DC8DCBF" w14:textId="77777777" w:rsidR="000B632B" w:rsidRPr="00971717" w:rsidRDefault="000B632B" w:rsidP="000B632B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03" w:type="pct"/>
            <w:tcBorders>
              <w:bottom w:val="single" w:sz="12" w:space="0" w:color="auto"/>
            </w:tcBorders>
          </w:tcPr>
          <w:p w14:paraId="6DC941B5" w14:textId="77777777" w:rsidR="000B632B" w:rsidRPr="00971717" w:rsidRDefault="000B632B" w:rsidP="000B632B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971717">
              <w:rPr>
                <w:rFonts w:cs="B Mitra" w:hint="cs"/>
                <w:sz w:val="24"/>
                <w:szCs w:val="24"/>
                <w:rtl/>
              </w:rPr>
              <w:t>جلسه هشتم</w:t>
            </w:r>
          </w:p>
        </w:tc>
        <w:tc>
          <w:tcPr>
            <w:tcW w:w="3261" w:type="pct"/>
            <w:tcBorders>
              <w:bottom w:val="single" w:sz="12" w:space="0" w:color="auto"/>
            </w:tcBorders>
          </w:tcPr>
          <w:p w14:paraId="5CEAB10B" w14:textId="77777777" w:rsidR="000B632B" w:rsidRDefault="000B632B" w:rsidP="000B632B">
            <w:pPr>
              <w:jc w:val="center"/>
            </w:pPr>
            <w:r w:rsidRPr="004024FD">
              <w:rPr>
                <w:rFonts w:cs="B Mitra" w:hint="cs"/>
                <w:sz w:val="24"/>
                <w:szCs w:val="24"/>
                <w:rtl/>
              </w:rPr>
              <w:t>ادامه تجزیه و تحلیل شیوه های ارتعاشی</w:t>
            </w:r>
          </w:p>
        </w:tc>
      </w:tr>
      <w:tr w:rsidR="00C57C91" w:rsidRPr="00971717" w14:paraId="717341B2" w14:textId="77777777" w:rsidTr="00C57C91">
        <w:trPr>
          <w:jc w:val="center"/>
        </w:trPr>
        <w:tc>
          <w:tcPr>
            <w:tcW w:w="936" w:type="pct"/>
            <w:vMerge w:val="restart"/>
            <w:tcBorders>
              <w:top w:val="single" w:sz="12" w:space="0" w:color="auto"/>
            </w:tcBorders>
          </w:tcPr>
          <w:p w14:paraId="5DB3059F" w14:textId="77777777" w:rsidR="00C57C91" w:rsidRPr="00971717" w:rsidRDefault="00C57C91" w:rsidP="00743EE7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971717">
              <w:rPr>
                <w:rFonts w:cs="B Mitra" w:hint="cs"/>
                <w:sz w:val="24"/>
                <w:szCs w:val="24"/>
                <w:rtl/>
              </w:rPr>
              <w:t>هفته پنجم</w:t>
            </w:r>
          </w:p>
        </w:tc>
        <w:tc>
          <w:tcPr>
            <w:tcW w:w="803" w:type="pct"/>
            <w:tcBorders>
              <w:top w:val="single" w:sz="12" w:space="0" w:color="auto"/>
            </w:tcBorders>
          </w:tcPr>
          <w:p w14:paraId="37EB8425" w14:textId="77777777" w:rsidR="00C57C91" w:rsidRPr="00971717" w:rsidRDefault="00C57C91" w:rsidP="00743EE7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971717">
              <w:rPr>
                <w:rFonts w:cs="B Mitra" w:hint="cs"/>
                <w:sz w:val="24"/>
                <w:szCs w:val="24"/>
                <w:rtl/>
              </w:rPr>
              <w:t>جلسه نهم</w:t>
            </w:r>
          </w:p>
        </w:tc>
        <w:tc>
          <w:tcPr>
            <w:tcW w:w="3261" w:type="pct"/>
            <w:tcBorders>
              <w:top w:val="single" w:sz="12" w:space="0" w:color="auto"/>
            </w:tcBorders>
          </w:tcPr>
          <w:p w14:paraId="6139620C" w14:textId="77777777" w:rsidR="00C57C91" w:rsidRPr="00CA68EC" w:rsidRDefault="006F3F7A" w:rsidP="006F3F7A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 w:rsidRPr="00CA68EC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طیف بینی الکترونی، اصول و مقدمات</w:t>
            </w:r>
          </w:p>
        </w:tc>
      </w:tr>
      <w:tr w:rsidR="00C57C91" w:rsidRPr="00971717" w14:paraId="6740C45E" w14:textId="77777777" w:rsidTr="00C57C91">
        <w:trPr>
          <w:jc w:val="center"/>
        </w:trPr>
        <w:tc>
          <w:tcPr>
            <w:tcW w:w="936" w:type="pct"/>
            <w:vMerge/>
            <w:tcBorders>
              <w:bottom w:val="single" w:sz="12" w:space="0" w:color="auto"/>
            </w:tcBorders>
          </w:tcPr>
          <w:p w14:paraId="6DAC339C" w14:textId="77777777" w:rsidR="00C57C91" w:rsidRPr="00971717" w:rsidRDefault="00C57C91" w:rsidP="00743EE7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03" w:type="pct"/>
            <w:tcBorders>
              <w:bottom w:val="single" w:sz="12" w:space="0" w:color="auto"/>
            </w:tcBorders>
          </w:tcPr>
          <w:p w14:paraId="0244E1E2" w14:textId="77777777" w:rsidR="00C57C91" w:rsidRPr="00971717" w:rsidRDefault="00C57C91" w:rsidP="00743EE7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971717">
              <w:rPr>
                <w:rFonts w:cs="B Mitra" w:hint="cs"/>
                <w:sz w:val="24"/>
                <w:szCs w:val="24"/>
                <w:rtl/>
              </w:rPr>
              <w:t>جلسه دهم</w:t>
            </w:r>
          </w:p>
        </w:tc>
        <w:tc>
          <w:tcPr>
            <w:tcW w:w="3261" w:type="pct"/>
            <w:tcBorders>
              <w:bottom w:val="single" w:sz="12" w:space="0" w:color="auto"/>
            </w:tcBorders>
          </w:tcPr>
          <w:p w14:paraId="279A5878" w14:textId="77777777" w:rsidR="000B632B" w:rsidRPr="00971717" w:rsidRDefault="00CA68EC" w:rsidP="000B632B">
            <w:pPr>
              <w:jc w:val="center"/>
              <w:rPr>
                <w:rFonts w:cs="B Mitra"/>
                <w:sz w:val="24"/>
                <w:szCs w:val="24"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قواعد گزینش، انواع انتقالات</w:t>
            </w:r>
          </w:p>
        </w:tc>
      </w:tr>
      <w:tr w:rsidR="00C57C91" w:rsidRPr="00971717" w14:paraId="1EC211EC" w14:textId="77777777" w:rsidTr="00C57C91">
        <w:trPr>
          <w:jc w:val="center"/>
        </w:trPr>
        <w:tc>
          <w:tcPr>
            <w:tcW w:w="936" w:type="pct"/>
            <w:vMerge w:val="restart"/>
            <w:tcBorders>
              <w:top w:val="single" w:sz="12" w:space="0" w:color="auto"/>
            </w:tcBorders>
          </w:tcPr>
          <w:p w14:paraId="3ABA33A6" w14:textId="77777777" w:rsidR="00C57C91" w:rsidRPr="00971717" w:rsidRDefault="00C57C91" w:rsidP="00743EE7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971717">
              <w:rPr>
                <w:rFonts w:cs="B Mitra" w:hint="cs"/>
                <w:sz w:val="24"/>
                <w:szCs w:val="24"/>
                <w:rtl/>
              </w:rPr>
              <w:t>هفته ششم</w:t>
            </w:r>
          </w:p>
        </w:tc>
        <w:tc>
          <w:tcPr>
            <w:tcW w:w="803" w:type="pct"/>
            <w:tcBorders>
              <w:top w:val="single" w:sz="12" w:space="0" w:color="auto"/>
            </w:tcBorders>
          </w:tcPr>
          <w:p w14:paraId="145C378E" w14:textId="77777777" w:rsidR="00C57C91" w:rsidRPr="00971717" w:rsidRDefault="00C57C91" w:rsidP="00743EE7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971717">
              <w:rPr>
                <w:rFonts w:cs="B Mitra" w:hint="cs"/>
                <w:sz w:val="24"/>
                <w:szCs w:val="24"/>
                <w:rtl/>
              </w:rPr>
              <w:t>جلسه یازدهم</w:t>
            </w:r>
          </w:p>
        </w:tc>
        <w:tc>
          <w:tcPr>
            <w:tcW w:w="3261" w:type="pct"/>
            <w:tcBorders>
              <w:top w:val="single" w:sz="12" w:space="0" w:color="auto"/>
            </w:tcBorders>
          </w:tcPr>
          <w:p w14:paraId="30CC0AAB" w14:textId="77777777" w:rsidR="00C57C91" w:rsidRPr="00CA68EC" w:rsidRDefault="00CA68EC" w:rsidP="00743EE7">
            <w:pPr>
              <w:jc w:val="center"/>
              <w:rPr>
                <w:rFonts w:cs="B Mitra"/>
                <w:sz w:val="24"/>
                <w:szCs w:val="24"/>
              </w:rPr>
            </w:pPr>
            <w:r w:rsidRPr="00CA68EC">
              <w:rPr>
                <w:rFonts w:cs="B Mitra" w:hint="cs"/>
                <w:sz w:val="24"/>
                <w:szCs w:val="24"/>
                <w:rtl/>
              </w:rPr>
              <w:t>انتقالات الکترونی لیگاند پایه</w:t>
            </w:r>
          </w:p>
        </w:tc>
      </w:tr>
      <w:tr w:rsidR="00C57C91" w:rsidRPr="00971717" w14:paraId="679C6116" w14:textId="77777777" w:rsidTr="00C57C91">
        <w:trPr>
          <w:jc w:val="center"/>
        </w:trPr>
        <w:tc>
          <w:tcPr>
            <w:tcW w:w="936" w:type="pct"/>
            <w:vMerge/>
            <w:tcBorders>
              <w:bottom w:val="single" w:sz="12" w:space="0" w:color="auto"/>
            </w:tcBorders>
          </w:tcPr>
          <w:p w14:paraId="16364F5F" w14:textId="77777777" w:rsidR="00C57C91" w:rsidRPr="00971717" w:rsidRDefault="00C57C91" w:rsidP="00743EE7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03" w:type="pct"/>
            <w:tcBorders>
              <w:bottom w:val="single" w:sz="12" w:space="0" w:color="auto"/>
            </w:tcBorders>
          </w:tcPr>
          <w:p w14:paraId="3C8FB1AD" w14:textId="77777777" w:rsidR="00C57C91" w:rsidRPr="00971717" w:rsidRDefault="00C57C91" w:rsidP="00743EE7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971717">
              <w:rPr>
                <w:rFonts w:cs="B Mitra" w:hint="cs"/>
                <w:sz w:val="24"/>
                <w:szCs w:val="24"/>
                <w:rtl/>
              </w:rPr>
              <w:t>جلسه دوازدهم</w:t>
            </w:r>
          </w:p>
        </w:tc>
        <w:tc>
          <w:tcPr>
            <w:tcW w:w="3261" w:type="pct"/>
            <w:tcBorders>
              <w:bottom w:val="single" w:sz="12" w:space="0" w:color="auto"/>
            </w:tcBorders>
          </w:tcPr>
          <w:p w14:paraId="6F9FFC3B" w14:textId="77777777" w:rsidR="00C57C91" w:rsidRPr="00971717" w:rsidRDefault="00CA68EC" w:rsidP="000B632B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CA68EC">
              <w:rPr>
                <w:rFonts w:cs="B Mitra" w:hint="cs"/>
                <w:sz w:val="24"/>
                <w:szCs w:val="24"/>
                <w:rtl/>
              </w:rPr>
              <w:t>انتقالات الکترونی لیگاند پایه</w:t>
            </w:r>
            <w:r>
              <w:rPr>
                <w:rFonts w:cs="B Mitra" w:hint="cs"/>
                <w:sz w:val="24"/>
                <w:szCs w:val="24"/>
                <w:rtl/>
              </w:rPr>
              <w:t>، نظریه گروه ها</w:t>
            </w:r>
          </w:p>
        </w:tc>
      </w:tr>
      <w:tr w:rsidR="00C57C91" w:rsidRPr="00971717" w14:paraId="52E7F16E" w14:textId="77777777" w:rsidTr="00C57C91">
        <w:trPr>
          <w:jc w:val="center"/>
        </w:trPr>
        <w:tc>
          <w:tcPr>
            <w:tcW w:w="936" w:type="pct"/>
            <w:vMerge w:val="restart"/>
            <w:tcBorders>
              <w:top w:val="single" w:sz="12" w:space="0" w:color="auto"/>
            </w:tcBorders>
          </w:tcPr>
          <w:p w14:paraId="75457A5B" w14:textId="77777777" w:rsidR="00C57C91" w:rsidRPr="00971717" w:rsidRDefault="00C57C91" w:rsidP="00743EE7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971717">
              <w:rPr>
                <w:rFonts w:cs="B Mitra" w:hint="cs"/>
                <w:sz w:val="24"/>
                <w:szCs w:val="24"/>
                <w:rtl/>
              </w:rPr>
              <w:t>هفته هفتم</w:t>
            </w:r>
          </w:p>
        </w:tc>
        <w:tc>
          <w:tcPr>
            <w:tcW w:w="803" w:type="pct"/>
            <w:tcBorders>
              <w:top w:val="single" w:sz="12" w:space="0" w:color="auto"/>
            </w:tcBorders>
          </w:tcPr>
          <w:p w14:paraId="0573EE72" w14:textId="77777777" w:rsidR="00C57C91" w:rsidRPr="00971717" w:rsidRDefault="00C57C91" w:rsidP="00743EE7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971717">
              <w:rPr>
                <w:rFonts w:cs="B Mitra" w:hint="cs"/>
                <w:sz w:val="24"/>
                <w:szCs w:val="24"/>
                <w:rtl/>
              </w:rPr>
              <w:t>جلسه سیزدهم</w:t>
            </w:r>
          </w:p>
        </w:tc>
        <w:tc>
          <w:tcPr>
            <w:tcW w:w="3261" w:type="pct"/>
            <w:tcBorders>
              <w:top w:val="single" w:sz="12" w:space="0" w:color="auto"/>
            </w:tcBorders>
          </w:tcPr>
          <w:p w14:paraId="4B8F48C8" w14:textId="77777777" w:rsidR="00C57C91" w:rsidRPr="00971717" w:rsidRDefault="00CA68EC" w:rsidP="00CA68EC">
            <w:pPr>
              <w:jc w:val="center"/>
              <w:rPr>
                <w:rFonts w:cs="B Mitra"/>
                <w:sz w:val="24"/>
                <w:szCs w:val="24"/>
              </w:rPr>
            </w:pPr>
            <w:r w:rsidRPr="00CA68EC">
              <w:rPr>
                <w:rFonts w:cs="B Mitra" w:hint="cs"/>
                <w:sz w:val="24"/>
                <w:szCs w:val="24"/>
                <w:rtl/>
              </w:rPr>
              <w:t xml:space="preserve">انتقالات الکترونی </w:t>
            </w:r>
            <w:r>
              <w:rPr>
                <w:rFonts w:cs="B Mitra" w:hint="cs"/>
                <w:sz w:val="24"/>
                <w:szCs w:val="24"/>
                <w:rtl/>
              </w:rPr>
              <w:t>فلز</w:t>
            </w:r>
            <w:r w:rsidRPr="00CA68EC">
              <w:rPr>
                <w:rFonts w:cs="B Mitra" w:hint="cs"/>
                <w:sz w:val="24"/>
                <w:szCs w:val="24"/>
                <w:rtl/>
              </w:rPr>
              <w:t xml:space="preserve"> پایه</w:t>
            </w:r>
          </w:p>
        </w:tc>
      </w:tr>
      <w:tr w:rsidR="00C57C91" w:rsidRPr="00971717" w14:paraId="7ADB1DCE" w14:textId="77777777" w:rsidTr="00C57C91">
        <w:trPr>
          <w:jc w:val="center"/>
        </w:trPr>
        <w:tc>
          <w:tcPr>
            <w:tcW w:w="936" w:type="pct"/>
            <w:vMerge/>
            <w:tcBorders>
              <w:bottom w:val="single" w:sz="12" w:space="0" w:color="auto"/>
            </w:tcBorders>
          </w:tcPr>
          <w:p w14:paraId="2725DB75" w14:textId="77777777" w:rsidR="00C57C91" w:rsidRPr="00971717" w:rsidRDefault="00C57C91" w:rsidP="00743EE7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03" w:type="pct"/>
            <w:tcBorders>
              <w:bottom w:val="single" w:sz="12" w:space="0" w:color="auto"/>
            </w:tcBorders>
          </w:tcPr>
          <w:p w14:paraId="7260F0D1" w14:textId="77777777" w:rsidR="00C57C91" w:rsidRPr="005A74CD" w:rsidRDefault="00C57C91" w:rsidP="00743EE7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5A74CD">
              <w:rPr>
                <w:rFonts w:cs="B Mitra" w:hint="cs"/>
                <w:sz w:val="24"/>
                <w:szCs w:val="24"/>
                <w:rtl/>
              </w:rPr>
              <w:t>جلسه چهاردهم</w:t>
            </w:r>
          </w:p>
        </w:tc>
        <w:tc>
          <w:tcPr>
            <w:tcW w:w="3261" w:type="pct"/>
            <w:tcBorders>
              <w:bottom w:val="single" w:sz="12" w:space="0" w:color="auto"/>
            </w:tcBorders>
          </w:tcPr>
          <w:p w14:paraId="0C036F8D" w14:textId="77777777" w:rsidR="00C57C91" w:rsidRPr="00CA68EC" w:rsidRDefault="00CA68EC" w:rsidP="00743EE7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CA68EC">
              <w:rPr>
                <w:rFonts w:cs="B Mitra" w:hint="cs"/>
                <w:sz w:val="24"/>
                <w:szCs w:val="24"/>
                <w:rtl/>
              </w:rPr>
              <w:t>دیاگرام های اورگل</w:t>
            </w:r>
          </w:p>
        </w:tc>
      </w:tr>
      <w:tr w:rsidR="00C57C91" w:rsidRPr="00971717" w14:paraId="23B683E9" w14:textId="77777777" w:rsidTr="00C57C91">
        <w:trPr>
          <w:jc w:val="center"/>
        </w:trPr>
        <w:tc>
          <w:tcPr>
            <w:tcW w:w="936" w:type="pct"/>
            <w:vMerge w:val="restart"/>
            <w:tcBorders>
              <w:top w:val="single" w:sz="12" w:space="0" w:color="auto"/>
            </w:tcBorders>
          </w:tcPr>
          <w:p w14:paraId="431360C5" w14:textId="77777777" w:rsidR="00C57C91" w:rsidRPr="00971717" w:rsidRDefault="00C57C91" w:rsidP="00743EE7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971717">
              <w:rPr>
                <w:rFonts w:cs="B Mitra" w:hint="cs"/>
                <w:sz w:val="24"/>
                <w:szCs w:val="24"/>
                <w:rtl/>
              </w:rPr>
              <w:lastRenderedPageBreak/>
              <w:t>هفته هشتم</w:t>
            </w:r>
          </w:p>
        </w:tc>
        <w:tc>
          <w:tcPr>
            <w:tcW w:w="803" w:type="pct"/>
            <w:tcBorders>
              <w:top w:val="single" w:sz="12" w:space="0" w:color="auto"/>
            </w:tcBorders>
          </w:tcPr>
          <w:p w14:paraId="597445FF" w14:textId="77777777" w:rsidR="00C57C91" w:rsidRPr="00971717" w:rsidRDefault="00C57C91" w:rsidP="00743EE7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971717">
              <w:rPr>
                <w:rFonts w:cs="B Mitra" w:hint="cs"/>
                <w:sz w:val="24"/>
                <w:szCs w:val="24"/>
                <w:rtl/>
              </w:rPr>
              <w:t>جلسه پانزدهم</w:t>
            </w:r>
          </w:p>
        </w:tc>
        <w:tc>
          <w:tcPr>
            <w:tcW w:w="3261" w:type="pct"/>
            <w:tcBorders>
              <w:top w:val="single" w:sz="12" w:space="0" w:color="auto"/>
            </w:tcBorders>
          </w:tcPr>
          <w:p w14:paraId="5CAE3F12" w14:textId="77777777" w:rsidR="00C57C91" w:rsidRPr="00971717" w:rsidRDefault="00CA68EC" w:rsidP="00CA68EC">
            <w:pPr>
              <w:bidi/>
              <w:jc w:val="center"/>
              <w:rPr>
                <w:rFonts w:cs="B Mitra"/>
                <w:sz w:val="24"/>
                <w:szCs w:val="24"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جنبه های تقارنی شکافتگی اوربیتال های </w:t>
            </w:r>
            <w:r>
              <w:rPr>
                <w:rFonts w:cs="B Mitra"/>
                <w:sz w:val="24"/>
                <w:szCs w:val="24"/>
              </w:rPr>
              <w:t>d</w:t>
            </w:r>
          </w:p>
        </w:tc>
      </w:tr>
      <w:tr w:rsidR="00C57C91" w:rsidRPr="00971717" w14:paraId="7BDBC6FE" w14:textId="77777777" w:rsidTr="00C57C91">
        <w:trPr>
          <w:jc w:val="center"/>
        </w:trPr>
        <w:tc>
          <w:tcPr>
            <w:tcW w:w="936" w:type="pct"/>
            <w:vMerge/>
            <w:tcBorders>
              <w:bottom w:val="single" w:sz="12" w:space="0" w:color="auto"/>
            </w:tcBorders>
          </w:tcPr>
          <w:p w14:paraId="2BEF4A7A" w14:textId="77777777" w:rsidR="00C57C91" w:rsidRPr="00971717" w:rsidRDefault="00C57C91" w:rsidP="00743EE7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03" w:type="pct"/>
            <w:tcBorders>
              <w:bottom w:val="single" w:sz="12" w:space="0" w:color="auto"/>
            </w:tcBorders>
          </w:tcPr>
          <w:p w14:paraId="1608F314" w14:textId="77777777" w:rsidR="00C57C91" w:rsidRPr="00971717" w:rsidRDefault="00C57C91" w:rsidP="00743EE7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971717">
              <w:rPr>
                <w:rFonts w:cs="B Mitra" w:hint="cs"/>
                <w:sz w:val="24"/>
                <w:szCs w:val="24"/>
                <w:rtl/>
              </w:rPr>
              <w:t>جلسه شانزدهم</w:t>
            </w:r>
          </w:p>
        </w:tc>
        <w:tc>
          <w:tcPr>
            <w:tcW w:w="3261" w:type="pct"/>
            <w:tcBorders>
              <w:bottom w:val="single" w:sz="12" w:space="0" w:color="auto"/>
            </w:tcBorders>
          </w:tcPr>
          <w:p w14:paraId="7062080D" w14:textId="77777777" w:rsidR="00C57C91" w:rsidRPr="0062307A" w:rsidRDefault="00CA68EC" w:rsidP="000B632B">
            <w:pPr>
              <w:bidi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ادامه 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جنبه های تقارنی شکافتگی اوربیتال های </w:t>
            </w:r>
            <w:r>
              <w:rPr>
                <w:rFonts w:cs="B Mitra"/>
                <w:sz w:val="24"/>
                <w:szCs w:val="24"/>
              </w:rPr>
              <w:t>d</w:t>
            </w:r>
          </w:p>
        </w:tc>
      </w:tr>
      <w:tr w:rsidR="00C57C91" w:rsidRPr="00971717" w14:paraId="4E7A5720" w14:textId="77777777" w:rsidTr="00C57C91">
        <w:trPr>
          <w:jc w:val="center"/>
        </w:trPr>
        <w:tc>
          <w:tcPr>
            <w:tcW w:w="936" w:type="pct"/>
            <w:vMerge w:val="restart"/>
            <w:tcBorders>
              <w:top w:val="single" w:sz="12" w:space="0" w:color="auto"/>
            </w:tcBorders>
          </w:tcPr>
          <w:p w14:paraId="396DEA3F" w14:textId="77777777" w:rsidR="00C57C91" w:rsidRPr="00971717" w:rsidRDefault="00C57C91" w:rsidP="00743EE7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971717">
              <w:rPr>
                <w:rFonts w:cs="B Mitra" w:hint="cs"/>
                <w:sz w:val="24"/>
                <w:szCs w:val="24"/>
                <w:rtl/>
              </w:rPr>
              <w:t>هفته نهم</w:t>
            </w:r>
          </w:p>
        </w:tc>
        <w:tc>
          <w:tcPr>
            <w:tcW w:w="803" w:type="pct"/>
            <w:tcBorders>
              <w:top w:val="single" w:sz="12" w:space="0" w:color="auto"/>
            </w:tcBorders>
          </w:tcPr>
          <w:p w14:paraId="48C042FC" w14:textId="77777777" w:rsidR="00C57C91" w:rsidRPr="00971717" w:rsidRDefault="00C57C91" w:rsidP="00743EE7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971717">
              <w:rPr>
                <w:rFonts w:cs="B Mitra" w:hint="cs"/>
                <w:sz w:val="24"/>
                <w:szCs w:val="24"/>
                <w:rtl/>
              </w:rPr>
              <w:t>جلسه هفدهم</w:t>
            </w:r>
          </w:p>
        </w:tc>
        <w:tc>
          <w:tcPr>
            <w:tcW w:w="3261" w:type="pct"/>
            <w:tcBorders>
              <w:top w:val="single" w:sz="12" w:space="0" w:color="auto"/>
            </w:tcBorders>
          </w:tcPr>
          <w:p w14:paraId="12D69E0F" w14:textId="77777777" w:rsidR="00C57C91" w:rsidRPr="00971717" w:rsidRDefault="00CA68EC" w:rsidP="000B632B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انتقالات بار</w:t>
            </w:r>
          </w:p>
        </w:tc>
      </w:tr>
      <w:tr w:rsidR="006F3F7A" w:rsidRPr="00971717" w14:paraId="190A1255" w14:textId="77777777" w:rsidTr="00C57C91">
        <w:trPr>
          <w:jc w:val="center"/>
        </w:trPr>
        <w:tc>
          <w:tcPr>
            <w:tcW w:w="936" w:type="pct"/>
            <w:vMerge/>
            <w:tcBorders>
              <w:top w:val="nil"/>
              <w:bottom w:val="single" w:sz="12" w:space="0" w:color="auto"/>
            </w:tcBorders>
          </w:tcPr>
          <w:p w14:paraId="466D50E0" w14:textId="77777777" w:rsidR="006F3F7A" w:rsidRPr="00971717" w:rsidRDefault="006F3F7A" w:rsidP="006F3F7A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03" w:type="pct"/>
            <w:tcBorders>
              <w:bottom w:val="single" w:sz="12" w:space="0" w:color="auto"/>
            </w:tcBorders>
          </w:tcPr>
          <w:p w14:paraId="6AC46A94" w14:textId="77777777" w:rsidR="006F3F7A" w:rsidRPr="00971717" w:rsidRDefault="006F3F7A" w:rsidP="006F3F7A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971717">
              <w:rPr>
                <w:rFonts w:cs="B Mitra" w:hint="cs"/>
                <w:sz w:val="24"/>
                <w:szCs w:val="24"/>
                <w:rtl/>
              </w:rPr>
              <w:t>جلسه هجدهم</w:t>
            </w:r>
          </w:p>
        </w:tc>
        <w:tc>
          <w:tcPr>
            <w:tcW w:w="3261" w:type="pct"/>
            <w:tcBorders>
              <w:bottom w:val="single" w:sz="12" w:space="0" w:color="auto"/>
            </w:tcBorders>
          </w:tcPr>
          <w:p w14:paraId="0C399B5E" w14:textId="77777777" w:rsidR="006F3F7A" w:rsidRPr="00CA68EC" w:rsidRDefault="006F3F7A" w:rsidP="006F3F7A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 w:rsidRPr="00CA68EC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طیف سنجی </w:t>
            </w:r>
            <w:r w:rsidRPr="00CA68EC">
              <w:rPr>
                <w:rFonts w:cs="B Mitra"/>
                <w:b/>
                <w:bCs/>
                <w:sz w:val="24"/>
                <w:szCs w:val="24"/>
              </w:rPr>
              <w:t>NMR</w:t>
            </w:r>
            <w:r w:rsidRPr="00CA68EC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، اصول و مقدمات</w:t>
            </w:r>
          </w:p>
        </w:tc>
      </w:tr>
      <w:tr w:rsidR="006F3F7A" w:rsidRPr="00971717" w14:paraId="58B41E53" w14:textId="77777777" w:rsidTr="00C57C91">
        <w:trPr>
          <w:jc w:val="center"/>
        </w:trPr>
        <w:tc>
          <w:tcPr>
            <w:tcW w:w="936" w:type="pct"/>
            <w:vMerge w:val="restart"/>
            <w:tcBorders>
              <w:top w:val="single" w:sz="12" w:space="0" w:color="auto"/>
            </w:tcBorders>
          </w:tcPr>
          <w:p w14:paraId="326E0EA9" w14:textId="77777777" w:rsidR="006F3F7A" w:rsidRPr="00971717" w:rsidRDefault="006F3F7A" w:rsidP="006F3F7A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971717">
              <w:rPr>
                <w:rFonts w:cs="B Mitra" w:hint="cs"/>
                <w:sz w:val="24"/>
                <w:szCs w:val="24"/>
                <w:rtl/>
              </w:rPr>
              <w:t>هفته دهم</w:t>
            </w:r>
          </w:p>
        </w:tc>
        <w:tc>
          <w:tcPr>
            <w:tcW w:w="803" w:type="pct"/>
            <w:tcBorders>
              <w:top w:val="single" w:sz="12" w:space="0" w:color="auto"/>
            </w:tcBorders>
          </w:tcPr>
          <w:p w14:paraId="433543AF" w14:textId="77777777" w:rsidR="006F3F7A" w:rsidRPr="00971717" w:rsidRDefault="006F3F7A" w:rsidP="006F3F7A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971717">
              <w:rPr>
                <w:rFonts w:cs="B Mitra" w:hint="cs"/>
                <w:sz w:val="24"/>
                <w:szCs w:val="24"/>
                <w:rtl/>
              </w:rPr>
              <w:t>جلسه نوزدهم</w:t>
            </w:r>
          </w:p>
        </w:tc>
        <w:tc>
          <w:tcPr>
            <w:tcW w:w="3261" w:type="pct"/>
            <w:tcBorders>
              <w:top w:val="single" w:sz="12" w:space="0" w:color="auto"/>
            </w:tcBorders>
          </w:tcPr>
          <w:p w14:paraId="6D7265B1" w14:textId="77777777" w:rsidR="006F3F7A" w:rsidRPr="00971717" w:rsidRDefault="006F3F7A" w:rsidP="006F3F7A">
            <w:pPr>
              <w:jc w:val="center"/>
              <w:rPr>
                <w:rFonts w:cs="B Mitra"/>
                <w:sz w:val="24"/>
                <w:szCs w:val="24"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جابجایی شیمیایی، کوپلاژ</w:t>
            </w:r>
          </w:p>
        </w:tc>
      </w:tr>
      <w:tr w:rsidR="006F3F7A" w:rsidRPr="00971717" w14:paraId="269C2A3C" w14:textId="77777777" w:rsidTr="00C57C91">
        <w:trPr>
          <w:jc w:val="center"/>
        </w:trPr>
        <w:tc>
          <w:tcPr>
            <w:tcW w:w="936" w:type="pct"/>
            <w:vMerge/>
            <w:tcBorders>
              <w:bottom w:val="single" w:sz="12" w:space="0" w:color="auto"/>
            </w:tcBorders>
          </w:tcPr>
          <w:p w14:paraId="10FC4D11" w14:textId="77777777" w:rsidR="006F3F7A" w:rsidRPr="00971717" w:rsidRDefault="006F3F7A" w:rsidP="006F3F7A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03" w:type="pct"/>
            <w:tcBorders>
              <w:bottom w:val="single" w:sz="12" w:space="0" w:color="auto"/>
            </w:tcBorders>
          </w:tcPr>
          <w:p w14:paraId="3A2542C4" w14:textId="77777777" w:rsidR="006F3F7A" w:rsidRPr="00971717" w:rsidRDefault="006F3F7A" w:rsidP="006F3F7A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971717">
              <w:rPr>
                <w:rFonts w:cs="B Mitra" w:hint="cs"/>
                <w:sz w:val="24"/>
                <w:szCs w:val="24"/>
                <w:rtl/>
              </w:rPr>
              <w:t>جلسه بیستم</w:t>
            </w:r>
          </w:p>
        </w:tc>
        <w:tc>
          <w:tcPr>
            <w:tcW w:w="3261" w:type="pct"/>
            <w:tcBorders>
              <w:bottom w:val="single" w:sz="12" w:space="0" w:color="auto"/>
            </w:tcBorders>
          </w:tcPr>
          <w:p w14:paraId="427F3EE2" w14:textId="77777777" w:rsidR="006F3F7A" w:rsidRPr="000B632B" w:rsidRDefault="006F3F7A" w:rsidP="006F3F7A">
            <w:pPr>
              <w:jc w:val="center"/>
              <w:rPr>
                <w:rFonts w:cs="Cambria"/>
                <w:sz w:val="24"/>
                <w:szCs w:val="24"/>
              </w:rPr>
            </w:pPr>
            <w:r>
              <w:rPr>
                <w:rFonts w:cs="Cambria"/>
                <w:sz w:val="24"/>
                <w:szCs w:val="24"/>
              </w:rPr>
              <w:t>Pt-NMR</w:t>
            </w:r>
          </w:p>
        </w:tc>
      </w:tr>
      <w:tr w:rsidR="006F3F7A" w:rsidRPr="00971717" w14:paraId="02319569" w14:textId="77777777" w:rsidTr="00C57C91">
        <w:trPr>
          <w:jc w:val="center"/>
        </w:trPr>
        <w:tc>
          <w:tcPr>
            <w:tcW w:w="936" w:type="pct"/>
            <w:vMerge w:val="restart"/>
            <w:tcBorders>
              <w:top w:val="single" w:sz="12" w:space="0" w:color="auto"/>
            </w:tcBorders>
          </w:tcPr>
          <w:p w14:paraId="500D1A3C" w14:textId="77777777" w:rsidR="006F3F7A" w:rsidRPr="00971717" w:rsidRDefault="006F3F7A" w:rsidP="006F3F7A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971717">
              <w:rPr>
                <w:rFonts w:cs="B Mitra" w:hint="cs"/>
                <w:sz w:val="24"/>
                <w:szCs w:val="24"/>
                <w:rtl/>
              </w:rPr>
              <w:t>هفته یازدهم</w:t>
            </w:r>
          </w:p>
        </w:tc>
        <w:tc>
          <w:tcPr>
            <w:tcW w:w="803" w:type="pct"/>
            <w:tcBorders>
              <w:top w:val="single" w:sz="12" w:space="0" w:color="auto"/>
            </w:tcBorders>
          </w:tcPr>
          <w:p w14:paraId="21B452DB" w14:textId="77777777" w:rsidR="006F3F7A" w:rsidRPr="00971717" w:rsidRDefault="006F3F7A" w:rsidP="006F3F7A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971717">
              <w:rPr>
                <w:rFonts w:cs="B Mitra" w:hint="cs"/>
                <w:sz w:val="24"/>
                <w:szCs w:val="24"/>
                <w:rtl/>
              </w:rPr>
              <w:t>جلسه بیست یکم</w:t>
            </w:r>
          </w:p>
        </w:tc>
        <w:tc>
          <w:tcPr>
            <w:tcW w:w="3261" w:type="pct"/>
            <w:tcBorders>
              <w:top w:val="single" w:sz="12" w:space="0" w:color="auto"/>
            </w:tcBorders>
          </w:tcPr>
          <w:p w14:paraId="1DDB53FB" w14:textId="77777777" w:rsidR="006F3F7A" w:rsidRPr="00971717" w:rsidRDefault="006F3F7A" w:rsidP="006F3F7A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/>
                <w:sz w:val="24"/>
                <w:szCs w:val="24"/>
                <w:lang w:bidi="fa-IR"/>
              </w:rPr>
              <w:t>NMR</w:t>
            </w:r>
            <w:r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سایر ترکیبات معدنی</w:t>
            </w:r>
          </w:p>
        </w:tc>
      </w:tr>
      <w:tr w:rsidR="006F3F7A" w:rsidRPr="00971717" w14:paraId="3E5C7476" w14:textId="77777777" w:rsidTr="00C57C91">
        <w:trPr>
          <w:jc w:val="center"/>
        </w:trPr>
        <w:tc>
          <w:tcPr>
            <w:tcW w:w="936" w:type="pct"/>
            <w:vMerge/>
            <w:tcBorders>
              <w:bottom w:val="single" w:sz="12" w:space="0" w:color="auto"/>
            </w:tcBorders>
          </w:tcPr>
          <w:p w14:paraId="433D8CB9" w14:textId="77777777" w:rsidR="006F3F7A" w:rsidRPr="00971717" w:rsidRDefault="006F3F7A" w:rsidP="006F3F7A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03" w:type="pct"/>
            <w:tcBorders>
              <w:bottom w:val="single" w:sz="12" w:space="0" w:color="auto"/>
            </w:tcBorders>
          </w:tcPr>
          <w:p w14:paraId="2B4C7C2A" w14:textId="77777777" w:rsidR="006F3F7A" w:rsidRPr="00971717" w:rsidRDefault="006F3F7A" w:rsidP="006F3F7A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971717">
              <w:rPr>
                <w:rFonts w:cs="B Mitra" w:hint="cs"/>
                <w:sz w:val="24"/>
                <w:szCs w:val="24"/>
                <w:rtl/>
              </w:rPr>
              <w:t>جلسه بیست دوم</w:t>
            </w:r>
          </w:p>
        </w:tc>
        <w:tc>
          <w:tcPr>
            <w:tcW w:w="3261" w:type="pct"/>
            <w:tcBorders>
              <w:bottom w:val="single" w:sz="12" w:space="0" w:color="auto"/>
            </w:tcBorders>
          </w:tcPr>
          <w:p w14:paraId="30441167" w14:textId="77777777" w:rsidR="006F3F7A" w:rsidRPr="00971717" w:rsidRDefault="006F3F7A" w:rsidP="006F3F7A">
            <w:pPr>
              <w:jc w:val="center"/>
              <w:rPr>
                <w:rFonts w:cs="B Mitra"/>
                <w:sz w:val="24"/>
                <w:szCs w:val="24"/>
              </w:rPr>
            </w:pPr>
            <w:r>
              <w:rPr>
                <w:rFonts w:cs="B Mitra"/>
                <w:sz w:val="24"/>
                <w:szCs w:val="24"/>
                <w:lang w:bidi="fa-IR"/>
              </w:rPr>
              <w:t>NMR</w:t>
            </w:r>
            <w:r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سایر ترکیبات معدنی</w:t>
            </w:r>
          </w:p>
        </w:tc>
      </w:tr>
      <w:tr w:rsidR="006F3F7A" w:rsidRPr="00971717" w14:paraId="37941799" w14:textId="77777777" w:rsidTr="00C57C91">
        <w:trPr>
          <w:jc w:val="center"/>
        </w:trPr>
        <w:tc>
          <w:tcPr>
            <w:tcW w:w="936" w:type="pct"/>
            <w:vMerge w:val="restart"/>
            <w:tcBorders>
              <w:top w:val="single" w:sz="12" w:space="0" w:color="auto"/>
            </w:tcBorders>
          </w:tcPr>
          <w:p w14:paraId="7BEC96C0" w14:textId="77777777" w:rsidR="006F3F7A" w:rsidRPr="00971717" w:rsidRDefault="006F3F7A" w:rsidP="006F3F7A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971717">
              <w:rPr>
                <w:rFonts w:cs="B Mitra" w:hint="cs"/>
                <w:sz w:val="24"/>
                <w:szCs w:val="24"/>
                <w:rtl/>
              </w:rPr>
              <w:t>هفته دوازدهم</w:t>
            </w:r>
          </w:p>
        </w:tc>
        <w:tc>
          <w:tcPr>
            <w:tcW w:w="803" w:type="pct"/>
            <w:tcBorders>
              <w:top w:val="single" w:sz="12" w:space="0" w:color="auto"/>
            </w:tcBorders>
          </w:tcPr>
          <w:p w14:paraId="3E603352" w14:textId="77777777" w:rsidR="006F3F7A" w:rsidRPr="00971717" w:rsidRDefault="006F3F7A" w:rsidP="006F3F7A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971717">
              <w:rPr>
                <w:rFonts w:cs="B Mitra" w:hint="cs"/>
                <w:sz w:val="24"/>
                <w:szCs w:val="24"/>
                <w:rtl/>
              </w:rPr>
              <w:t>جلسه بیست سوم</w:t>
            </w:r>
          </w:p>
        </w:tc>
        <w:tc>
          <w:tcPr>
            <w:tcW w:w="3261" w:type="pct"/>
            <w:tcBorders>
              <w:top w:val="single" w:sz="12" w:space="0" w:color="auto"/>
            </w:tcBorders>
          </w:tcPr>
          <w:p w14:paraId="0B9D961A" w14:textId="77777777" w:rsidR="006F3F7A" w:rsidRPr="009A068B" w:rsidRDefault="006F3F7A" w:rsidP="006F3F7A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>
              <w:rPr>
                <w:rFonts w:cs="B Mitra"/>
                <w:sz w:val="24"/>
                <w:szCs w:val="24"/>
              </w:rPr>
              <w:t>Dynamic NMR</w:t>
            </w:r>
          </w:p>
        </w:tc>
      </w:tr>
      <w:tr w:rsidR="006F3F7A" w:rsidRPr="00971717" w14:paraId="449B8BB1" w14:textId="77777777" w:rsidTr="00C57C91">
        <w:trPr>
          <w:jc w:val="center"/>
        </w:trPr>
        <w:tc>
          <w:tcPr>
            <w:tcW w:w="936" w:type="pct"/>
            <w:vMerge/>
            <w:tcBorders>
              <w:bottom w:val="single" w:sz="12" w:space="0" w:color="auto"/>
            </w:tcBorders>
          </w:tcPr>
          <w:p w14:paraId="475A0C3E" w14:textId="77777777" w:rsidR="006F3F7A" w:rsidRPr="00971717" w:rsidRDefault="006F3F7A" w:rsidP="006F3F7A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03" w:type="pct"/>
            <w:tcBorders>
              <w:bottom w:val="single" w:sz="12" w:space="0" w:color="auto"/>
            </w:tcBorders>
          </w:tcPr>
          <w:p w14:paraId="6494812F" w14:textId="77777777" w:rsidR="006F3F7A" w:rsidRPr="00971717" w:rsidRDefault="006F3F7A" w:rsidP="006F3F7A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971717">
              <w:rPr>
                <w:rFonts w:cs="B Mitra" w:hint="cs"/>
                <w:sz w:val="24"/>
                <w:szCs w:val="24"/>
                <w:rtl/>
              </w:rPr>
              <w:t>جلسه بیست چهارم</w:t>
            </w:r>
          </w:p>
        </w:tc>
        <w:tc>
          <w:tcPr>
            <w:tcW w:w="3261" w:type="pct"/>
            <w:tcBorders>
              <w:bottom w:val="single" w:sz="12" w:space="0" w:color="auto"/>
            </w:tcBorders>
          </w:tcPr>
          <w:p w14:paraId="302CE009" w14:textId="77777777" w:rsidR="006F3F7A" w:rsidRPr="00CA68EC" w:rsidRDefault="006F3F7A" w:rsidP="006F3F7A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CA68EC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طیف سنجی </w:t>
            </w:r>
            <w:r w:rsidRPr="00CA68EC">
              <w:rPr>
                <w:rFonts w:cs="B Mitra"/>
                <w:b/>
                <w:bCs/>
                <w:sz w:val="24"/>
                <w:szCs w:val="24"/>
              </w:rPr>
              <w:t>EPR</w:t>
            </w:r>
            <w:r w:rsidRPr="00CA68EC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، اصول و مقدمات</w:t>
            </w:r>
          </w:p>
        </w:tc>
      </w:tr>
      <w:tr w:rsidR="006F3F7A" w:rsidRPr="00971717" w14:paraId="3CD46307" w14:textId="77777777" w:rsidTr="00C57C91">
        <w:trPr>
          <w:jc w:val="center"/>
        </w:trPr>
        <w:tc>
          <w:tcPr>
            <w:tcW w:w="936" w:type="pct"/>
            <w:vMerge w:val="restart"/>
            <w:tcBorders>
              <w:top w:val="single" w:sz="12" w:space="0" w:color="auto"/>
            </w:tcBorders>
          </w:tcPr>
          <w:p w14:paraId="1E4AD7A6" w14:textId="77777777" w:rsidR="006F3F7A" w:rsidRPr="00971717" w:rsidRDefault="006F3F7A" w:rsidP="006F3F7A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971717">
              <w:rPr>
                <w:rFonts w:cs="B Mitra" w:hint="cs"/>
                <w:sz w:val="24"/>
                <w:szCs w:val="24"/>
                <w:rtl/>
              </w:rPr>
              <w:t>هفته سیزدهم</w:t>
            </w:r>
          </w:p>
        </w:tc>
        <w:tc>
          <w:tcPr>
            <w:tcW w:w="803" w:type="pct"/>
            <w:tcBorders>
              <w:top w:val="single" w:sz="12" w:space="0" w:color="auto"/>
              <w:right w:val="single" w:sz="4" w:space="0" w:color="auto"/>
            </w:tcBorders>
          </w:tcPr>
          <w:p w14:paraId="383FC6AF" w14:textId="77777777" w:rsidR="006F3F7A" w:rsidRPr="00971717" w:rsidRDefault="006F3F7A" w:rsidP="006F3F7A">
            <w:pPr>
              <w:tabs>
                <w:tab w:val="left" w:pos="1925"/>
              </w:tabs>
              <w:jc w:val="center"/>
              <w:rPr>
                <w:rFonts w:cs="B Mitra"/>
                <w:sz w:val="24"/>
                <w:szCs w:val="24"/>
                <w:rtl/>
              </w:rPr>
            </w:pPr>
            <w:r w:rsidRPr="00971717">
              <w:rPr>
                <w:rFonts w:cs="B Mitra" w:hint="cs"/>
                <w:sz w:val="24"/>
                <w:szCs w:val="24"/>
                <w:rtl/>
              </w:rPr>
              <w:t>جلسه بیست پنجم</w:t>
            </w:r>
          </w:p>
        </w:tc>
        <w:tc>
          <w:tcPr>
            <w:tcW w:w="3261" w:type="pct"/>
            <w:tcBorders>
              <w:top w:val="single" w:sz="12" w:space="0" w:color="auto"/>
              <w:right w:val="single" w:sz="4" w:space="0" w:color="auto"/>
            </w:tcBorders>
          </w:tcPr>
          <w:p w14:paraId="01B5F714" w14:textId="77777777" w:rsidR="006F3F7A" w:rsidRPr="00971717" w:rsidRDefault="006F3F7A" w:rsidP="006F3F7A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/>
                <w:sz w:val="24"/>
                <w:szCs w:val="24"/>
                <w:lang w:bidi="fa-IR"/>
              </w:rPr>
              <w:t>EPR</w:t>
            </w:r>
            <w:r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ترکیبات معدنی</w:t>
            </w:r>
          </w:p>
        </w:tc>
      </w:tr>
      <w:tr w:rsidR="006F3F7A" w:rsidRPr="00971717" w14:paraId="3342077C" w14:textId="77777777" w:rsidTr="00C57C91">
        <w:trPr>
          <w:jc w:val="center"/>
        </w:trPr>
        <w:tc>
          <w:tcPr>
            <w:tcW w:w="936" w:type="pct"/>
            <w:vMerge/>
            <w:tcBorders>
              <w:bottom w:val="single" w:sz="12" w:space="0" w:color="auto"/>
            </w:tcBorders>
          </w:tcPr>
          <w:p w14:paraId="3AE7D631" w14:textId="77777777" w:rsidR="006F3F7A" w:rsidRPr="00971717" w:rsidRDefault="006F3F7A" w:rsidP="006F3F7A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03" w:type="pct"/>
            <w:tcBorders>
              <w:bottom w:val="single" w:sz="12" w:space="0" w:color="auto"/>
            </w:tcBorders>
          </w:tcPr>
          <w:p w14:paraId="6B10EDB0" w14:textId="77777777" w:rsidR="006F3F7A" w:rsidRPr="00971717" w:rsidRDefault="006F3F7A" w:rsidP="006F3F7A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971717">
              <w:rPr>
                <w:rFonts w:cs="B Mitra" w:hint="cs"/>
                <w:sz w:val="24"/>
                <w:szCs w:val="24"/>
                <w:rtl/>
              </w:rPr>
              <w:t>جلسه بیست ششم</w:t>
            </w:r>
          </w:p>
        </w:tc>
        <w:tc>
          <w:tcPr>
            <w:tcW w:w="3261" w:type="pct"/>
            <w:tcBorders>
              <w:bottom w:val="single" w:sz="12" w:space="0" w:color="auto"/>
            </w:tcBorders>
          </w:tcPr>
          <w:p w14:paraId="037B7B9E" w14:textId="77777777" w:rsidR="006F3F7A" w:rsidRPr="00971717" w:rsidRDefault="006F3F7A" w:rsidP="006F3F7A">
            <w:pPr>
              <w:bidi/>
              <w:jc w:val="center"/>
              <w:rPr>
                <w:rFonts w:cs="B Mitra"/>
                <w:sz w:val="24"/>
                <w:szCs w:val="24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ادامه </w:t>
            </w:r>
            <w:r>
              <w:rPr>
                <w:rFonts w:cs="B Mitra"/>
                <w:sz w:val="24"/>
                <w:szCs w:val="24"/>
                <w:lang w:bidi="fa-IR"/>
              </w:rPr>
              <w:t>EPR</w:t>
            </w:r>
            <w:r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ترکیبات معدنی</w:t>
            </w:r>
          </w:p>
        </w:tc>
      </w:tr>
      <w:tr w:rsidR="006F3F7A" w:rsidRPr="00971717" w14:paraId="13482B40" w14:textId="77777777" w:rsidTr="00C57C91">
        <w:trPr>
          <w:jc w:val="center"/>
        </w:trPr>
        <w:tc>
          <w:tcPr>
            <w:tcW w:w="936" w:type="pct"/>
            <w:vMerge w:val="restart"/>
            <w:tcBorders>
              <w:top w:val="single" w:sz="12" w:space="0" w:color="auto"/>
            </w:tcBorders>
          </w:tcPr>
          <w:p w14:paraId="0725E489" w14:textId="77777777" w:rsidR="006F3F7A" w:rsidRPr="00971717" w:rsidRDefault="006F3F7A" w:rsidP="006F3F7A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971717">
              <w:rPr>
                <w:rFonts w:cs="B Mitra" w:hint="cs"/>
                <w:sz w:val="24"/>
                <w:szCs w:val="24"/>
                <w:rtl/>
              </w:rPr>
              <w:t>هفته چهاردهم</w:t>
            </w:r>
          </w:p>
        </w:tc>
        <w:tc>
          <w:tcPr>
            <w:tcW w:w="803" w:type="pct"/>
            <w:tcBorders>
              <w:top w:val="single" w:sz="12" w:space="0" w:color="auto"/>
            </w:tcBorders>
          </w:tcPr>
          <w:p w14:paraId="53BD0FFE" w14:textId="77777777" w:rsidR="006F3F7A" w:rsidRPr="00971717" w:rsidRDefault="006F3F7A" w:rsidP="006F3F7A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971717">
              <w:rPr>
                <w:rFonts w:cs="B Mitra" w:hint="cs"/>
                <w:sz w:val="24"/>
                <w:szCs w:val="24"/>
                <w:rtl/>
              </w:rPr>
              <w:t>جلسه بیست هفتم</w:t>
            </w:r>
          </w:p>
        </w:tc>
        <w:tc>
          <w:tcPr>
            <w:tcW w:w="3261" w:type="pct"/>
            <w:tcBorders>
              <w:top w:val="single" w:sz="12" w:space="0" w:color="auto"/>
            </w:tcBorders>
          </w:tcPr>
          <w:p w14:paraId="171B7445" w14:textId="77777777" w:rsidR="006F3F7A" w:rsidRPr="0062307A" w:rsidRDefault="006F3F7A" w:rsidP="006F3F7A">
            <w:pPr>
              <w:bidi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sz w:val="24"/>
                <w:szCs w:val="24"/>
                <w:lang w:bidi="fa-IR"/>
              </w:rPr>
              <w:t>EPR</w:t>
            </w:r>
            <w:r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ترکیبات عناصر واسطه، اصول و مقدمات</w:t>
            </w:r>
          </w:p>
        </w:tc>
      </w:tr>
      <w:tr w:rsidR="006F3F7A" w:rsidRPr="00971717" w14:paraId="643736F1" w14:textId="77777777" w:rsidTr="00C57C91">
        <w:trPr>
          <w:jc w:val="center"/>
        </w:trPr>
        <w:tc>
          <w:tcPr>
            <w:tcW w:w="936" w:type="pct"/>
            <w:vMerge/>
            <w:tcBorders>
              <w:bottom w:val="single" w:sz="12" w:space="0" w:color="auto"/>
            </w:tcBorders>
          </w:tcPr>
          <w:p w14:paraId="52AFE1DC" w14:textId="77777777" w:rsidR="006F3F7A" w:rsidRPr="00971717" w:rsidRDefault="006F3F7A" w:rsidP="006F3F7A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03" w:type="pct"/>
            <w:tcBorders>
              <w:bottom w:val="single" w:sz="12" w:space="0" w:color="auto"/>
            </w:tcBorders>
          </w:tcPr>
          <w:p w14:paraId="407883D2" w14:textId="77777777" w:rsidR="006F3F7A" w:rsidRPr="00971717" w:rsidRDefault="006F3F7A" w:rsidP="006F3F7A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971717">
              <w:rPr>
                <w:rFonts w:cs="B Mitra" w:hint="cs"/>
                <w:sz w:val="24"/>
                <w:szCs w:val="24"/>
                <w:rtl/>
              </w:rPr>
              <w:t>جلسه بیست هشتم</w:t>
            </w:r>
          </w:p>
        </w:tc>
        <w:tc>
          <w:tcPr>
            <w:tcW w:w="3261" w:type="pct"/>
            <w:tcBorders>
              <w:bottom w:val="single" w:sz="12" w:space="0" w:color="auto"/>
            </w:tcBorders>
          </w:tcPr>
          <w:p w14:paraId="6A65F364" w14:textId="77777777" w:rsidR="006F3F7A" w:rsidRPr="00971717" w:rsidRDefault="006F3F7A" w:rsidP="006F3F7A">
            <w:pPr>
              <w:bidi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sz w:val="24"/>
                <w:szCs w:val="24"/>
                <w:lang w:bidi="fa-IR"/>
              </w:rPr>
              <w:t>EPR</w:t>
            </w:r>
            <w:r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ترکیبات عناصر واسطه</w:t>
            </w:r>
          </w:p>
        </w:tc>
      </w:tr>
      <w:tr w:rsidR="006F3F7A" w:rsidRPr="00971717" w14:paraId="4910D2BD" w14:textId="77777777" w:rsidTr="00C57C91">
        <w:trPr>
          <w:jc w:val="center"/>
        </w:trPr>
        <w:tc>
          <w:tcPr>
            <w:tcW w:w="936" w:type="pct"/>
            <w:vMerge w:val="restart"/>
            <w:tcBorders>
              <w:top w:val="single" w:sz="12" w:space="0" w:color="auto"/>
              <w:bottom w:val="single" w:sz="12" w:space="0" w:color="auto"/>
            </w:tcBorders>
          </w:tcPr>
          <w:p w14:paraId="35439FCE" w14:textId="77777777" w:rsidR="006F3F7A" w:rsidRPr="00971717" w:rsidRDefault="006F3F7A" w:rsidP="006F3F7A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971717">
              <w:rPr>
                <w:rFonts w:cs="B Mitra" w:hint="cs"/>
                <w:sz w:val="24"/>
                <w:szCs w:val="24"/>
                <w:rtl/>
              </w:rPr>
              <w:t>هفته پانزدهم</w:t>
            </w:r>
          </w:p>
        </w:tc>
        <w:tc>
          <w:tcPr>
            <w:tcW w:w="803" w:type="pct"/>
            <w:tcBorders>
              <w:top w:val="single" w:sz="12" w:space="0" w:color="auto"/>
            </w:tcBorders>
          </w:tcPr>
          <w:p w14:paraId="7E567D05" w14:textId="77777777" w:rsidR="006F3F7A" w:rsidRPr="00971717" w:rsidRDefault="006F3F7A" w:rsidP="006F3F7A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971717">
              <w:rPr>
                <w:rFonts w:cs="B Mitra" w:hint="cs"/>
                <w:sz w:val="24"/>
                <w:szCs w:val="24"/>
                <w:rtl/>
              </w:rPr>
              <w:t>جلسه بیست نهم</w:t>
            </w:r>
          </w:p>
        </w:tc>
        <w:tc>
          <w:tcPr>
            <w:tcW w:w="3261" w:type="pct"/>
            <w:tcBorders>
              <w:top w:val="single" w:sz="12" w:space="0" w:color="auto"/>
            </w:tcBorders>
          </w:tcPr>
          <w:p w14:paraId="57072B31" w14:textId="77777777" w:rsidR="006F3F7A" w:rsidRPr="00CA68EC" w:rsidRDefault="006F3F7A" w:rsidP="006F3F7A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CA68EC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طیف سنجی </w:t>
            </w:r>
            <w:r w:rsidRPr="00CA68EC">
              <w:rPr>
                <w:rFonts w:cs="B Mitra"/>
                <w:b/>
                <w:bCs/>
                <w:sz w:val="24"/>
                <w:szCs w:val="24"/>
              </w:rPr>
              <w:t>NQR</w:t>
            </w:r>
            <w:r w:rsidRPr="00CA68EC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، اصول و مقدمات</w:t>
            </w:r>
          </w:p>
        </w:tc>
      </w:tr>
      <w:tr w:rsidR="006F3F7A" w:rsidRPr="00971717" w14:paraId="0B182EED" w14:textId="77777777" w:rsidTr="00C57C91">
        <w:trPr>
          <w:jc w:val="center"/>
        </w:trPr>
        <w:tc>
          <w:tcPr>
            <w:tcW w:w="936" w:type="pct"/>
            <w:vMerge/>
            <w:tcBorders>
              <w:top w:val="single" w:sz="12" w:space="0" w:color="auto"/>
              <w:bottom w:val="single" w:sz="12" w:space="0" w:color="auto"/>
            </w:tcBorders>
          </w:tcPr>
          <w:p w14:paraId="257171A1" w14:textId="77777777" w:rsidR="006F3F7A" w:rsidRPr="00971717" w:rsidRDefault="006F3F7A" w:rsidP="006F3F7A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03" w:type="pct"/>
            <w:tcBorders>
              <w:bottom w:val="single" w:sz="12" w:space="0" w:color="auto"/>
            </w:tcBorders>
          </w:tcPr>
          <w:p w14:paraId="0C210695" w14:textId="77777777" w:rsidR="006F3F7A" w:rsidRPr="00971717" w:rsidRDefault="006F3F7A" w:rsidP="006F3F7A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971717">
              <w:rPr>
                <w:rFonts w:cs="B Mitra" w:hint="cs"/>
                <w:sz w:val="24"/>
                <w:szCs w:val="24"/>
                <w:rtl/>
              </w:rPr>
              <w:t>جلسه سی ام</w:t>
            </w:r>
          </w:p>
        </w:tc>
        <w:tc>
          <w:tcPr>
            <w:tcW w:w="3261" w:type="pct"/>
            <w:tcBorders>
              <w:bottom w:val="single" w:sz="12" w:space="0" w:color="auto"/>
            </w:tcBorders>
          </w:tcPr>
          <w:p w14:paraId="6A06347A" w14:textId="77777777" w:rsidR="006F3F7A" w:rsidRPr="00971717" w:rsidRDefault="006F3F7A" w:rsidP="006F3F7A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/>
                <w:sz w:val="24"/>
                <w:szCs w:val="24"/>
                <w:lang w:bidi="fa-IR"/>
              </w:rPr>
              <w:t>NQR</w:t>
            </w:r>
            <w:r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ترکیبات معدنی</w:t>
            </w:r>
          </w:p>
        </w:tc>
      </w:tr>
      <w:tr w:rsidR="006F3F7A" w:rsidRPr="00971717" w14:paraId="20D57DE8" w14:textId="77777777" w:rsidTr="00C57C91">
        <w:trPr>
          <w:jc w:val="center"/>
        </w:trPr>
        <w:tc>
          <w:tcPr>
            <w:tcW w:w="936" w:type="pct"/>
            <w:vMerge w:val="restart"/>
            <w:tcBorders>
              <w:top w:val="single" w:sz="12" w:space="0" w:color="auto"/>
            </w:tcBorders>
          </w:tcPr>
          <w:p w14:paraId="39CCDE37" w14:textId="77777777" w:rsidR="006F3F7A" w:rsidRPr="00971717" w:rsidRDefault="006F3F7A" w:rsidP="006F3F7A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971717">
              <w:rPr>
                <w:rFonts w:cs="B Mitra" w:hint="cs"/>
                <w:sz w:val="24"/>
                <w:szCs w:val="24"/>
                <w:rtl/>
              </w:rPr>
              <w:t>هفته شانزدهم</w:t>
            </w:r>
          </w:p>
        </w:tc>
        <w:tc>
          <w:tcPr>
            <w:tcW w:w="803" w:type="pct"/>
            <w:tcBorders>
              <w:top w:val="single" w:sz="12" w:space="0" w:color="auto"/>
            </w:tcBorders>
          </w:tcPr>
          <w:p w14:paraId="0375AC97" w14:textId="77777777" w:rsidR="006F3F7A" w:rsidRPr="00971717" w:rsidRDefault="006F3F7A" w:rsidP="006F3F7A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971717">
              <w:rPr>
                <w:rFonts w:cs="B Mitra" w:hint="cs"/>
                <w:sz w:val="24"/>
                <w:szCs w:val="24"/>
                <w:rtl/>
              </w:rPr>
              <w:t>جلسه سی یکم</w:t>
            </w:r>
          </w:p>
        </w:tc>
        <w:tc>
          <w:tcPr>
            <w:tcW w:w="3261" w:type="pct"/>
            <w:tcBorders>
              <w:top w:val="single" w:sz="12" w:space="0" w:color="auto"/>
            </w:tcBorders>
          </w:tcPr>
          <w:p w14:paraId="546AD0B4" w14:textId="77777777" w:rsidR="006F3F7A" w:rsidRPr="00CA68EC" w:rsidRDefault="006F3F7A" w:rsidP="006F3F7A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</w:rPr>
            </w:pPr>
            <w:r w:rsidRPr="00CA68EC">
              <w:rPr>
                <w:rFonts w:cs="B Mitra" w:hint="cs"/>
                <w:b/>
                <w:bCs/>
                <w:sz w:val="24"/>
                <w:szCs w:val="24"/>
                <w:rtl/>
              </w:rPr>
              <w:t>طیف سنجی مازبائر</w:t>
            </w:r>
            <w:r w:rsidRPr="00CA68EC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، اصول و مقدمات</w:t>
            </w:r>
          </w:p>
        </w:tc>
      </w:tr>
      <w:tr w:rsidR="006F3F7A" w:rsidRPr="00971717" w14:paraId="0E028E3B" w14:textId="77777777" w:rsidTr="00C57C91">
        <w:trPr>
          <w:jc w:val="center"/>
        </w:trPr>
        <w:tc>
          <w:tcPr>
            <w:tcW w:w="936" w:type="pct"/>
            <w:vMerge/>
          </w:tcPr>
          <w:p w14:paraId="394BF211" w14:textId="77777777" w:rsidR="006F3F7A" w:rsidRPr="00971717" w:rsidRDefault="006F3F7A" w:rsidP="006F3F7A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03" w:type="pct"/>
          </w:tcPr>
          <w:p w14:paraId="31924646" w14:textId="77777777" w:rsidR="006F3F7A" w:rsidRPr="00971717" w:rsidRDefault="006F3F7A" w:rsidP="006F3F7A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971717">
              <w:rPr>
                <w:rFonts w:cs="B Mitra" w:hint="cs"/>
                <w:sz w:val="24"/>
                <w:szCs w:val="24"/>
                <w:rtl/>
              </w:rPr>
              <w:t>جلسه سی دوم</w:t>
            </w:r>
          </w:p>
        </w:tc>
        <w:tc>
          <w:tcPr>
            <w:tcW w:w="3261" w:type="pct"/>
          </w:tcPr>
          <w:p w14:paraId="539ECBF0" w14:textId="77777777" w:rsidR="006F3F7A" w:rsidRPr="00971717" w:rsidRDefault="006F3F7A" w:rsidP="006F3F7A">
            <w:pPr>
              <w:bidi/>
              <w:jc w:val="center"/>
              <w:rPr>
                <w:rFonts w:cs="B Mitra"/>
                <w:sz w:val="24"/>
                <w:szCs w:val="24"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طیف مازبائر ترکیبات کمپلکس</w:t>
            </w:r>
          </w:p>
        </w:tc>
      </w:tr>
    </w:tbl>
    <w:p w14:paraId="13173152" w14:textId="77777777"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335ADF" w14:textId="77777777" w:rsidR="00C06DD5" w:rsidRDefault="00C06DD5" w:rsidP="0007479E">
      <w:pPr>
        <w:spacing w:after="0" w:line="240" w:lineRule="auto"/>
      </w:pPr>
      <w:r>
        <w:separator/>
      </w:r>
    </w:p>
  </w:endnote>
  <w:endnote w:type="continuationSeparator" w:id="0">
    <w:p w14:paraId="51A75416" w14:textId="77777777" w:rsidR="00C06DD5" w:rsidRDefault="00C06DD5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charset w:val="B2"/>
    <w:family w:val="auto"/>
    <w:pitch w:val="variable"/>
    <w:sig w:usb0="00002001" w:usb1="00000000" w:usb2="00000000" w:usb3="00000000" w:csb0="00000040" w:csb1="00000000"/>
  </w:font>
  <w:font w:name="B Nazanin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3CB212" w14:textId="77777777" w:rsidR="00C06DD5" w:rsidRDefault="00C06DD5" w:rsidP="0007479E">
      <w:pPr>
        <w:spacing w:after="0" w:line="240" w:lineRule="auto"/>
      </w:pPr>
      <w:r>
        <w:separator/>
      </w:r>
    </w:p>
  </w:footnote>
  <w:footnote w:type="continuationSeparator" w:id="0">
    <w:p w14:paraId="018ECB64" w14:textId="77777777" w:rsidR="00C06DD5" w:rsidRDefault="00C06DD5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8E6"/>
    <w:rsid w:val="00043444"/>
    <w:rsid w:val="00047D53"/>
    <w:rsid w:val="0007479E"/>
    <w:rsid w:val="00081D1C"/>
    <w:rsid w:val="000B632B"/>
    <w:rsid w:val="001A24D7"/>
    <w:rsid w:val="0023366D"/>
    <w:rsid w:val="0024140A"/>
    <w:rsid w:val="002C36F0"/>
    <w:rsid w:val="00321206"/>
    <w:rsid w:val="003D23C3"/>
    <w:rsid w:val="004B094A"/>
    <w:rsid w:val="004C0E17"/>
    <w:rsid w:val="005908E6"/>
    <w:rsid w:val="005B71F9"/>
    <w:rsid w:val="006261B7"/>
    <w:rsid w:val="006B0268"/>
    <w:rsid w:val="006B3CAE"/>
    <w:rsid w:val="006F3F7A"/>
    <w:rsid w:val="007367C0"/>
    <w:rsid w:val="00743C43"/>
    <w:rsid w:val="007A4B5A"/>
    <w:rsid w:val="007A6B1B"/>
    <w:rsid w:val="00891C14"/>
    <w:rsid w:val="008D2DEA"/>
    <w:rsid w:val="00A93CE9"/>
    <w:rsid w:val="00B97D71"/>
    <w:rsid w:val="00BE73D7"/>
    <w:rsid w:val="00C06DD5"/>
    <w:rsid w:val="00C1549F"/>
    <w:rsid w:val="00C57C91"/>
    <w:rsid w:val="00C84F12"/>
    <w:rsid w:val="00CA68EC"/>
    <w:rsid w:val="00E00030"/>
    <w:rsid w:val="00E13C35"/>
    <w:rsid w:val="00E15C51"/>
    <w:rsid w:val="00E31D17"/>
    <w:rsid w:val="00E32E53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1F4647F1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ListParagraph">
    <w:name w:val="List Paragraph"/>
    <w:basedOn w:val="Normal"/>
    <w:uiPriority w:val="34"/>
    <w:qFormat/>
    <w:rsid w:val="00C57C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353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IT</cp:lastModifiedBy>
  <cp:revision>6</cp:revision>
  <cp:lastPrinted>2019-01-27T07:24:00Z</cp:lastPrinted>
  <dcterms:created xsi:type="dcterms:W3CDTF">2019-01-27T07:31:00Z</dcterms:created>
  <dcterms:modified xsi:type="dcterms:W3CDTF">2024-12-14T07:24:00Z</dcterms:modified>
</cp:coreProperties>
</file>